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F8421D" w14:textId="732E9406" w:rsidR="00CD6803" w:rsidRPr="00132848" w:rsidRDefault="00F21843" w:rsidP="00665F9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32848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drawing>
          <wp:inline distT="0" distB="0" distL="0" distR="0" wp14:anchorId="36B2E7BE" wp14:editId="3CE61193">
            <wp:extent cx="942975" cy="942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cam_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B360A" w14:textId="7D220E79" w:rsidR="00324480" w:rsidRPr="00132848" w:rsidRDefault="00CD6803" w:rsidP="00665F9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3284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</w:t>
      </w:r>
      <w:r w:rsidR="004D7A2F" w:rsidRPr="0013284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isková zpráva</w:t>
      </w:r>
      <w:r w:rsidRPr="0013284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, Praha, </w:t>
      </w:r>
      <w:r w:rsidR="009D20D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</w:t>
      </w:r>
      <w:r w:rsidRPr="0013284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. </w:t>
      </w:r>
      <w:r w:rsidR="009D20D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11</w:t>
      </w:r>
      <w:r w:rsidRPr="0013284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2020</w:t>
      </w:r>
    </w:p>
    <w:p w14:paraId="09548969" w14:textId="4AEF12A4" w:rsidR="0024642E" w:rsidRPr="00132848" w:rsidRDefault="00CD6803" w:rsidP="00665F9B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132848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</w:r>
      <w:r w:rsidR="009D20D8" w:rsidRPr="0013284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>NOVÁ ŠICHTA</w:t>
      </w:r>
      <w:r w:rsidR="009D20D8" w:rsidRPr="009D20D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 xml:space="preserve"> </w:t>
      </w:r>
      <w:r w:rsidR="009D20D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 xml:space="preserve">získala hlavní cenu Česká radost na 24. ročníku </w:t>
      </w:r>
      <w:r w:rsidR="00D22995" w:rsidRPr="0013284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 xml:space="preserve">MFDF </w:t>
      </w:r>
      <w:proofErr w:type="spellStart"/>
      <w:proofErr w:type="gramStart"/>
      <w:r w:rsidR="00D22995" w:rsidRPr="0013284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>Ji.hlava</w:t>
      </w:r>
      <w:proofErr w:type="spellEnd"/>
      <w:proofErr w:type="gramEnd"/>
      <w:r w:rsidR="009D20D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>.</w:t>
      </w:r>
      <w:r w:rsidR="00D22995" w:rsidRPr="0013284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 xml:space="preserve"> </w:t>
      </w:r>
      <w:r w:rsidR="00E32035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br/>
      </w:r>
      <w:proofErr w:type="spellStart"/>
      <w:r w:rsidR="009D20D8" w:rsidRPr="0013284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>Artcam</w:t>
      </w:r>
      <w:proofErr w:type="spellEnd"/>
      <w:r w:rsidR="009D20D8" w:rsidRPr="0013284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 xml:space="preserve"> </w:t>
      </w:r>
      <w:r w:rsidR="009D20D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 xml:space="preserve">ji </w:t>
      </w:r>
      <w:r w:rsidR="009D20D8" w:rsidRPr="0013284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 xml:space="preserve">uvede do českých kin </w:t>
      </w:r>
      <w:r w:rsidR="009D20D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>11.2.</w:t>
      </w:r>
      <w:r w:rsidR="00D22995" w:rsidRPr="0013284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br/>
      </w:r>
    </w:p>
    <w:p w14:paraId="1F7C04C0" w14:textId="01BAE60F" w:rsidR="0024642E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132848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A601015" wp14:editId="7A186D5E">
            <wp:simplePos x="0" y="0"/>
            <wp:positionH relativeFrom="page">
              <wp:align>center</wp:align>
            </wp:positionH>
            <wp:positionV relativeFrom="paragraph">
              <wp:posOffset>6286</wp:posOffset>
            </wp:positionV>
            <wp:extent cx="5120112" cy="2880000"/>
            <wp:effectExtent l="0" t="0" r="4445" b="0"/>
            <wp:wrapTight wrapText="bothSides">
              <wp:wrapPolygon edited="0">
                <wp:start x="0" y="0"/>
                <wp:lineTo x="0" y="21433"/>
                <wp:lineTo x="21538" y="21433"/>
                <wp:lineTo x="21538" y="0"/>
                <wp:lineTo x="0" y="0"/>
              </wp:wrapPolygon>
            </wp:wrapTight>
            <wp:docPr id="1" name="Obrázek 1" descr="Obsah obrázku muž, osoba, budova, noš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už, osoba, budova, noš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11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A10F6" w14:textId="358D1DBF" w:rsidR="0024642E" w:rsidRPr="00132848" w:rsidRDefault="0024642E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1C5BE1B3" w14:textId="2D9AF275" w:rsidR="0024642E" w:rsidRPr="00132848" w:rsidRDefault="0024642E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2C542B27" w14:textId="340836EF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3A303868" w14:textId="66F0AF7E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3A895A14" w14:textId="42517AEC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4AE5786A" w14:textId="77777777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E49E17F" w14:textId="77777777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72CA544F" w14:textId="77777777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4ED38D5C" w14:textId="77777777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2CCCF7A9" w14:textId="77777777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6AD6F85F" w14:textId="77777777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1D577381" w14:textId="77777777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212903FD" w14:textId="77777777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122AB29B" w14:textId="77777777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4B21A730" w14:textId="02A743D1" w:rsidR="009D20D8" w:rsidRDefault="009D20D8" w:rsidP="00665F9B">
      <w:pPr>
        <w:spacing w:line="276" w:lineRule="auto"/>
        <w:ind w:firstLine="720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Debutový snímek režiséra Jindřicha Andrše NOVÁ ŠICHTA o horníkovi, který se rekvalifikuje na programátora, byl v sobotu vyhlášen nejlepším českým dokumentárním filmem roku na 24. ročníku Mezinárodního festivalu dokumentárních filmů Jihlava. Film získal také cenu Silver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Eye</w:t>
      </w:r>
      <w:proofErr w:type="spellEnd"/>
      <w:r w:rsidRPr="009D20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D20D8">
        <w:rPr>
          <w:rFonts w:asciiTheme="majorHAnsi" w:hAnsiTheme="majorHAnsi" w:cstheme="majorHAnsi"/>
          <w:b/>
          <w:bCs/>
          <w:sz w:val="24"/>
          <w:szCs w:val="24"/>
        </w:rPr>
        <w:t>za nejlepší celovečerní film trhu East Silver, udělovanou Institutem dokumentárního filmu.</w:t>
      </w:r>
    </w:p>
    <w:p w14:paraId="7F6B4EEA" w14:textId="77777777" w:rsidR="009D20D8" w:rsidRDefault="009D20D8" w:rsidP="00665F9B">
      <w:pPr>
        <w:spacing w:line="276" w:lineRule="auto"/>
        <w:ind w:firstLine="720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7548BE09" w14:textId="00F783E2" w:rsidR="00D22995" w:rsidRDefault="009D20D8" w:rsidP="00665F9B">
      <w:pPr>
        <w:spacing w:line="276" w:lineRule="auto"/>
        <w:ind w:firstLine="720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NOVÁ ŠICHTA byla zahajovacím filmem festivalu, </w:t>
      </w:r>
      <w:r w:rsidR="001E72BB" w:rsidRPr="00132848">
        <w:rPr>
          <w:rFonts w:asciiTheme="majorHAnsi" w:hAnsiTheme="majorHAnsi" w:cstheme="majorHAnsi"/>
          <w:b/>
          <w:bCs/>
          <w:sz w:val="24"/>
          <w:szCs w:val="24"/>
        </w:rPr>
        <w:t>který se letos koná online od 27. 10. do 8. 11.</w:t>
      </w:r>
      <w:r w:rsidR="00E32035">
        <w:rPr>
          <w:rFonts w:asciiTheme="majorHAnsi" w:hAnsiTheme="majorHAnsi" w:cstheme="majorHAnsi"/>
          <w:b/>
          <w:bCs/>
          <w:sz w:val="24"/>
          <w:szCs w:val="24"/>
        </w:rPr>
        <w:t xml:space="preserve"> 2020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E32035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kin </w:t>
      </w:r>
      <w:r w:rsidR="00E32035">
        <w:rPr>
          <w:rFonts w:asciiTheme="majorHAnsi" w:hAnsiTheme="majorHAnsi" w:cstheme="majorHAnsi"/>
          <w:b/>
          <w:bCs/>
          <w:sz w:val="24"/>
          <w:szCs w:val="24"/>
        </w:rPr>
        <w:t xml:space="preserve">film vstoupí 11. 2. 2021. </w:t>
      </w:r>
      <w:r w:rsidR="001E72BB" w:rsidRPr="00132848">
        <w:rPr>
          <w:rFonts w:asciiTheme="majorHAnsi" w:hAnsiTheme="majorHAnsi" w:cstheme="majorHAnsi"/>
          <w:b/>
          <w:bCs/>
          <w:sz w:val="24"/>
          <w:szCs w:val="24"/>
        </w:rPr>
        <w:t>Snímek, který vznikal téměř čtyři roky, je citlivě a s humorem natočen</w:t>
      </w:r>
      <w:r w:rsidR="00132848" w:rsidRPr="00132848">
        <w:rPr>
          <w:rFonts w:asciiTheme="majorHAnsi" w:hAnsiTheme="majorHAnsi" w:cstheme="majorHAnsi"/>
          <w:b/>
          <w:bCs/>
          <w:sz w:val="24"/>
          <w:szCs w:val="24"/>
        </w:rPr>
        <w:t>á výpověď o člověku</w:t>
      </w:r>
      <w:r w:rsidR="001E72BB" w:rsidRPr="00132848">
        <w:rPr>
          <w:rFonts w:asciiTheme="majorHAnsi" w:hAnsiTheme="majorHAnsi" w:cstheme="majorHAnsi"/>
          <w:b/>
          <w:bCs/>
          <w:sz w:val="24"/>
          <w:szCs w:val="24"/>
        </w:rPr>
        <w:t>, který je nucen čelit velké životní výzvě. Hlavní</w:t>
      </w:r>
      <w:r w:rsidR="00132848" w:rsidRPr="00132848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1E72BB"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 hrdin</w:t>
      </w:r>
      <w:r w:rsidR="00132848" w:rsidRPr="00132848">
        <w:rPr>
          <w:rFonts w:asciiTheme="majorHAnsi" w:hAnsiTheme="majorHAnsi" w:cstheme="majorHAnsi"/>
          <w:b/>
          <w:bCs/>
          <w:sz w:val="24"/>
          <w:szCs w:val="24"/>
        </w:rPr>
        <w:t>ou</w:t>
      </w:r>
      <w:r w:rsidR="001E72BB"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 filmu </w:t>
      </w:r>
      <w:r w:rsidR="00132848"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o houževnatosti a důstojnosti </w:t>
      </w:r>
      <w:r w:rsidR="001E72BB"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je horník </w:t>
      </w:r>
      <w:r w:rsidR="00D22995" w:rsidRPr="00132848">
        <w:rPr>
          <w:rFonts w:asciiTheme="majorHAnsi" w:hAnsiTheme="majorHAnsi" w:cstheme="majorHAnsi"/>
          <w:b/>
          <w:bCs/>
          <w:sz w:val="24"/>
          <w:szCs w:val="24"/>
        </w:rPr>
        <w:t>Tomáš</w:t>
      </w:r>
      <w:r w:rsidR="00132848"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32848" w:rsidRPr="00132848">
        <w:rPr>
          <w:rFonts w:asciiTheme="majorHAnsi" w:hAnsiTheme="majorHAnsi" w:cstheme="majorHAnsi"/>
          <w:b/>
          <w:bCs/>
          <w:sz w:val="24"/>
          <w:szCs w:val="24"/>
        </w:rPr>
        <w:t>Hisem</w:t>
      </w:r>
      <w:proofErr w:type="spellEnd"/>
      <w:r w:rsidR="00097586">
        <w:rPr>
          <w:rFonts w:asciiTheme="majorHAnsi" w:hAnsiTheme="majorHAnsi" w:cstheme="majorHAnsi"/>
          <w:b/>
          <w:bCs/>
          <w:sz w:val="24"/>
          <w:szCs w:val="24"/>
        </w:rPr>
        <w:t>, který ce</w:t>
      </w:r>
      <w:r w:rsidR="00D22995" w:rsidRPr="00132848">
        <w:rPr>
          <w:rFonts w:asciiTheme="majorHAnsi" w:hAnsiTheme="majorHAnsi" w:cstheme="majorHAnsi"/>
          <w:b/>
          <w:bCs/>
          <w:sz w:val="24"/>
          <w:szCs w:val="24"/>
        </w:rPr>
        <w:t>lý život fáral</w:t>
      </w:r>
      <w:r w:rsidR="00097586">
        <w:rPr>
          <w:rFonts w:asciiTheme="majorHAnsi" w:hAnsiTheme="majorHAnsi" w:cstheme="majorHAnsi"/>
          <w:b/>
          <w:bCs/>
          <w:sz w:val="24"/>
          <w:szCs w:val="24"/>
        </w:rPr>
        <w:t xml:space="preserve"> v dole na ostravsku</w:t>
      </w:r>
      <w:r w:rsidR="00D22995"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, ale proměny práce ho vyženou na povrch a na pracovní trh, na kterém se nikdy nepohyboval. Tomáš se rozhodne stát </w:t>
      </w:r>
      <w:r w:rsidR="00097586">
        <w:rPr>
          <w:rFonts w:asciiTheme="majorHAnsi" w:hAnsiTheme="majorHAnsi" w:cstheme="majorHAnsi"/>
          <w:b/>
          <w:bCs/>
          <w:sz w:val="24"/>
          <w:szCs w:val="24"/>
        </w:rPr>
        <w:t xml:space="preserve">se </w:t>
      </w:r>
      <w:r w:rsidR="00D22995" w:rsidRPr="00132848">
        <w:rPr>
          <w:rFonts w:asciiTheme="majorHAnsi" w:hAnsiTheme="majorHAnsi" w:cstheme="majorHAnsi"/>
          <w:b/>
          <w:bCs/>
          <w:sz w:val="24"/>
          <w:szCs w:val="24"/>
        </w:rPr>
        <w:t>programátorem</w:t>
      </w:r>
      <w:r w:rsidR="001E72BB" w:rsidRPr="00132848">
        <w:rPr>
          <w:rFonts w:asciiTheme="majorHAnsi" w:hAnsiTheme="majorHAnsi" w:cstheme="majorHAnsi"/>
          <w:b/>
          <w:bCs/>
          <w:sz w:val="24"/>
          <w:szCs w:val="24"/>
        </w:rPr>
        <w:t>…</w:t>
      </w:r>
      <w:r w:rsidR="00132848"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28B38EA" w14:textId="77777777" w:rsidR="00914197" w:rsidRDefault="00914197" w:rsidP="00665F9B">
      <w:pPr>
        <w:spacing w:line="276" w:lineRule="auto"/>
        <w:ind w:firstLine="720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4E83836C" w14:textId="39BC1ED4" w:rsidR="00914197" w:rsidRDefault="00914197" w:rsidP="00665F9B">
      <w:pPr>
        <w:spacing w:line="276" w:lineRule="auto"/>
        <w:ind w:firstLine="720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VYJÁDŘENÍ POROTY</w:t>
      </w:r>
    </w:p>
    <w:p w14:paraId="6A3681C0" w14:textId="1C4FDACF" w:rsidR="00665F9B" w:rsidRDefault="009D20D8" w:rsidP="00665F9B">
      <w:pPr>
        <w:spacing w:line="276" w:lineRule="auto"/>
        <w:ind w:firstLine="720"/>
        <w:jc w:val="left"/>
        <w:rPr>
          <w:rFonts w:ascii="Calibri" w:eastAsia="Times New Roman" w:hAnsi="Calibri" w:cs="Calibri"/>
          <w:color w:val="222222"/>
        </w:rPr>
      </w:pPr>
      <w:r w:rsidRPr="006F2869">
        <w:rPr>
          <w:rFonts w:ascii="Calibri" w:eastAsia="Times New Roman" w:hAnsi="Calibri" w:cs="Calibri"/>
          <w:color w:val="222222"/>
        </w:rPr>
        <w:t>„</w:t>
      </w:r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Hlavní cenu </w:t>
      </w:r>
      <w:r w:rsidRPr="00914197">
        <w:rPr>
          <w:rFonts w:asciiTheme="majorHAnsi" w:hAnsiTheme="majorHAnsi" w:cstheme="majorHAnsi"/>
          <w:b/>
          <w:bCs/>
          <w:i/>
          <w:iCs/>
          <w:color w:val="222222"/>
          <w:sz w:val="24"/>
          <w:szCs w:val="24"/>
          <w:shd w:val="clear" w:color="auto" w:fill="FFFFFF"/>
        </w:rPr>
        <w:t>České radosti</w:t>
      </w:r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 porota uděluje snímku </w:t>
      </w:r>
      <w:r w:rsidR="00914197" w:rsidRPr="00F677FE">
        <w:rPr>
          <w:rFonts w:asciiTheme="majorHAnsi" w:hAnsiTheme="majorHAnsi" w:cstheme="majorHAnsi"/>
          <w:b/>
          <w:bCs/>
          <w:i/>
          <w:iCs/>
          <w:color w:val="222222"/>
          <w:sz w:val="24"/>
          <w:szCs w:val="24"/>
          <w:shd w:val="clear" w:color="auto" w:fill="FFFFFF"/>
        </w:rPr>
        <w:t>NOVÁ ŠICHTA</w:t>
      </w:r>
      <w:r w:rsidR="00914197"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režiséra Jindřicha Andrše zachycujícího osud propuštěného horníka z dolu Paskov Tomáše </w:t>
      </w:r>
      <w:proofErr w:type="spellStart"/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>Hisema</w:t>
      </w:r>
      <w:proofErr w:type="spellEnd"/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, který se zkouší v padesáti </w:t>
      </w:r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lastRenderedPageBreak/>
        <w:t xml:space="preserve">rekvalifikovat na počítačového programátora. Film je pečlivou a citlivou observací bez předsudků a </w:t>
      </w:r>
      <w:r w:rsidR="0091419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3E43473" wp14:editId="59ACE3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43087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363" y="21490"/>
                <wp:lineTo x="21363" y="0"/>
                <wp:lineTo x="0" y="0"/>
              </wp:wrapPolygon>
            </wp:wrapTight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8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zlehčování, kdy se přibližujeme k postavě a k jejímu prostředí natolik blízko, že promění nejen nás, ale i autora samotného. Film na příkladu jednoho člověka přesně pojmenovává obecně platná témata vztahu centra a periferie, existenciální tísně, proměny a odcizení práce v neoliberální ekonomice a adaptability člověka ve světě bez silné záchranné sítě. Zítra může být na místě horníka z dolu Paskov kdokoliv z nás,“ </w:t>
      </w:r>
      <w:r w:rsidRPr="006F2869">
        <w:rPr>
          <w:rFonts w:ascii="Calibri" w:eastAsia="Times New Roman" w:hAnsi="Calibri" w:cs="Calibri"/>
          <w:color w:val="222222"/>
        </w:rPr>
        <w:t xml:space="preserve">zní výrok poroty, ve které zasedla například dokumentaristka Brit </w:t>
      </w:r>
      <w:proofErr w:type="spellStart"/>
      <w:r w:rsidRPr="006F2869">
        <w:rPr>
          <w:rFonts w:ascii="Calibri" w:eastAsia="Times New Roman" w:hAnsi="Calibri" w:cs="Calibri"/>
          <w:color w:val="222222"/>
        </w:rPr>
        <w:t>Plieštik</w:t>
      </w:r>
      <w:proofErr w:type="spellEnd"/>
      <w:r w:rsidRPr="006F2869">
        <w:rPr>
          <w:rFonts w:ascii="Calibri" w:eastAsia="Times New Roman" w:hAnsi="Calibri" w:cs="Calibri"/>
          <w:color w:val="222222"/>
        </w:rPr>
        <w:t xml:space="preserve"> Jensen, kurátorka Denisa Václavová nebo filmová kritička Jindřiška Bláhová. </w:t>
      </w:r>
    </w:p>
    <w:p w14:paraId="01A06030" w14:textId="027743C7" w:rsidR="009D20D8" w:rsidRDefault="009D20D8" w:rsidP="00665F9B">
      <w:pPr>
        <w:spacing w:line="276" w:lineRule="auto"/>
        <w:ind w:firstLine="720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2CC12693" w14:textId="4EE34346" w:rsidR="009D20D8" w:rsidRDefault="009D20D8" w:rsidP="00665F9B">
      <w:pPr>
        <w:spacing w:line="276" w:lineRule="auto"/>
        <w:ind w:firstLine="720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r w:rsidRPr="00F677F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NOVÁ ŠICHTA</w:t>
      </w:r>
      <w:r w:rsidRPr="009D20D8">
        <w:rPr>
          <w:rFonts w:ascii="Calibri" w:eastAsia="Times New Roman" w:hAnsi="Calibri" w:cs="Calibri"/>
          <w:color w:val="222222"/>
          <w:sz w:val="24"/>
          <w:szCs w:val="24"/>
        </w:rPr>
        <w:t xml:space="preserve"> získala také cenu</w:t>
      </w:r>
      <w:r w:rsidRPr="009D20D8">
        <w:rPr>
          <w:rFonts w:ascii="Calibri" w:eastAsia="Times New Roman" w:hAnsi="Calibri" w:cs="Calibri"/>
          <w:color w:val="222222"/>
          <w:sz w:val="24"/>
          <w:szCs w:val="24"/>
        </w:rPr>
        <w:t xml:space="preserve"> Cena Silver </w:t>
      </w:r>
      <w:proofErr w:type="spellStart"/>
      <w:r w:rsidRPr="009D20D8">
        <w:rPr>
          <w:rFonts w:ascii="Calibri" w:eastAsia="Times New Roman" w:hAnsi="Calibri" w:cs="Calibri"/>
          <w:color w:val="222222"/>
          <w:sz w:val="24"/>
          <w:szCs w:val="24"/>
        </w:rPr>
        <w:t>Eye</w:t>
      </w:r>
      <w:proofErr w:type="spellEnd"/>
      <w:r w:rsidRPr="009D20D8">
        <w:rPr>
          <w:rFonts w:ascii="Calibri" w:eastAsia="Times New Roman" w:hAnsi="Calibri" w:cs="Calibri"/>
          <w:color w:val="222222"/>
          <w:sz w:val="24"/>
          <w:szCs w:val="24"/>
        </w:rPr>
        <w:t> za nejlepší celovečerní film trhu East Silver, udělovanou Institutem dokumentárního filmu. „</w:t>
      </w:r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Cenu Silver </w:t>
      </w:r>
      <w:proofErr w:type="spellStart"/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>Eye</w:t>
      </w:r>
      <w:proofErr w:type="spellEnd"/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 za rok 2020 jsme se rozhodli udělit filmu, který nás zaujal velmi aktuálním a palčivým tématem, o kterém pojednává, a zároveň okouzlil citlivým přístupem k protagonistovi a místu, ve kterém se odehrává. Tvůrce s námětem strávil několik let života, věnoval mu krátký film i celovečerní debut, přesto neztratil nadhled a pokorný autorský přístup. Dokument podle nás skvěle reprezentuje region střední a východní Evropy, navíc má potenciál rezonovat i v širším mezinárodním kontextu. Letošním vítězem Silver </w:t>
      </w:r>
      <w:proofErr w:type="spellStart"/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>Eye</w:t>
      </w:r>
      <w:proofErr w:type="spellEnd"/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 je snímek </w:t>
      </w:r>
      <w:r w:rsidRPr="00F677FE">
        <w:rPr>
          <w:rFonts w:asciiTheme="majorHAnsi" w:hAnsiTheme="majorHAnsi" w:cstheme="majorHAnsi"/>
          <w:b/>
          <w:bCs/>
          <w:i/>
          <w:iCs/>
          <w:color w:val="222222"/>
          <w:sz w:val="24"/>
          <w:szCs w:val="24"/>
          <w:shd w:val="clear" w:color="auto" w:fill="FFFFFF"/>
        </w:rPr>
        <w:t>Nová šichta</w:t>
      </w:r>
      <w:r w:rsidRPr="009D20D8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 režiséra Jindřicha Andrše,</w:t>
      </w:r>
      <w:r w:rsidRPr="009D20D8">
        <w:rPr>
          <w:rFonts w:ascii="Calibri" w:eastAsia="Times New Roman" w:hAnsi="Calibri" w:cs="Calibri"/>
          <w:color w:val="222222"/>
          <w:sz w:val="24"/>
          <w:szCs w:val="24"/>
        </w:rPr>
        <w:t>“</w:t>
      </w:r>
      <w:r w:rsidRPr="009D20D8">
        <w:rPr>
          <w:rFonts w:eastAsia="Times New Roman" w:cs="Times New Roman"/>
          <w:color w:val="222222"/>
          <w:sz w:val="24"/>
          <w:szCs w:val="24"/>
        </w:rPr>
        <w:t> </w:t>
      </w:r>
      <w:r>
        <w:rPr>
          <w:rFonts w:eastAsia="Times New Roman" w:cs="Times New Roman"/>
          <w:color w:val="222222"/>
          <w:sz w:val="24"/>
          <w:szCs w:val="24"/>
        </w:rPr>
        <w:t>prohlásila porota</w:t>
      </w:r>
      <w:r w:rsidRPr="009D20D8">
        <w:rPr>
          <w:rFonts w:ascii="Calibri" w:eastAsia="Times New Roman" w:hAnsi="Calibri" w:cs="Calibri"/>
          <w:color w:val="222222"/>
          <w:sz w:val="24"/>
          <w:szCs w:val="24"/>
        </w:rPr>
        <w:t xml:space="preserve"> složen</w:t>
      </w:r>
      <w:r>
        <w:rPr>
          <w:rFonts w:ascii="Calibri" w:eastAsia="Times New Roman" w:hAnsi="Calibri" w:cs="Calibri"/>
          <w:color w:val="222222"/>
          <w:sz w:val="24"/>
          <w:szCs w:val="24"/>
        </w:rPr>
        <w:t>á</w:t>
      </w:r>
      <w:r w:rsidRPr="009D20D8">
        <w:rPr>
          <w:rFonts w:ascii="Calibri" w:eastAsia="Times New Roman" w:hAnsi="Calibri" w:cs="Calibri"/>
          <w:color w:val="222222"/>
          <w:sz w:val="24"/>
          <w:szCs w:val="24"/>
        </w:rPr>
        <w:t xml:space="preserve"> z dramaturga festivalu Jeden svět Tomáše Poštulky, sales agentky Michaely Čajkové a programového vedoucího festivalu AFO Ondřeje Kazíka.</w:t>
      </w:r>
    </w:p>
    <w:p w14:paraId="00F6B258" w14:textId="13249CBC" w:rsidR="00914197" w:rsidRDefault="00914197" w:rsidP="00665F9B">
      <w:pPr>
        <w:spacing w:line="276" w:lineRule="auto"/>
        <w:ind w:firstLine="720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C1F3293" w14:textId="1AF5FD0F" w:rsidR="00914197" w:rsidRDefault="00914197" w:rsidP="00914197">
      <w:pPr>
        <w:spacing w:line="276" w:lineRule="auto"/>
        <w:ind w:firstLine="720"/>
        <w:jc w:val="left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665F9B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"Film </w:t>
      </w:r>
      <w:r w:rsidRPr="004F13F2">
        <w:rPr>
          <w:rFonts w:asciiTheme="majorHAnsi" w:hAnsiTheme="majorHAnsi" w:cstheme="majorHAnsi"/>
          <w:b/>
          <w:bCs/>
          <w:i/>
          <w:iCs/>
          <w:color w:val="222222"/>
          <w:sz w:val="24"/>
          <w:szCs w:val="24"/>
          <w:shd w:val="clear" w:color="auto" w:fill="FFFFFF"/>
        </w:rPr>
        <w:t>Nová šichta</w:t>
      </w:r>
      <w:r w:rsidRPr="00665F9B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 je nejen pozitivní a povzbuzující pro každého z nás, ale je i metaforou dnešní doby,“ </w:t>
      </w:r>
      <w:r w:rsidRPr="00665F9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ř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ekl o filmu</w:t>
      </w:r>
      <w:r w:rsidRPr="00665F9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ředitel jihlavského festivalu Marek Hovorka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ještě před zahájením festivalu a udělování cen</w:t>
      </w:r>
      <w:r w:rsidRPr="00665F9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 „</w:t>
      </w:r>
      <w:r w:rsidRPr="00665F9B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Tomáš </w:t>
      </w:r>
      <w:proofErr w:type="spellStart"/>
      <w:r w:rsidRPr="00665F9B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>Hisem</w:t>
      </w:r>
      <w:proofErr w:type="spellEnd"/>
      <w:r w:rsidRPr="00665F9B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 je pro nás vzorem, že touto zkouškou lze úspěšně projít. Jindřichu Andršovi se totiž podařilo postihnout téma, které v době natáčení ještě nebylo aktuální a je mnohem obecnější. A věřím, že stejně jako Tomáš </w:t>
      </w:r>
      <w:proofErr w:type="spellStart"/>
      <w:r w:rsidRPr="00665F9B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>Hisem</w:t>
      </w:r>
      <w:proofErr w:type="spellEnd"/>
      <w:r w:rsidRPr="00665F9B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 xml:space="preserve"> svou výzvu úspěšně zvládl, adaptuje se na současnou situaci i celá společnost a úspěšně ji projde</w:t>
      </w:r>
      <w:r w:rsidRPr="00665F9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."  </w:t>
      </w:r>
    </w:p>
    <w:p w14:paraId="7E9D85B3" w14:textId="77777777" w:rsidR="00914197" w:rsidRPr="009D20D8" w:rsidRDefault="00914197" w:rsidP="00665F9B">
      <w:pPr>
        <w:spacing w:line="276" w:lineRule="auto"/>
        <w:ind w:firstLine="720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4EF15BAA" w14:textId="401750D9" w:rsidR="00D22995" w:rsidRPr="00665F9B" w:rsidRDefault="00D22995" w:rsidP="009D20D8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59857E2E" w14:textId="0F73D964" w:rsidR="00132848" w:rsidRDefault="00132848" w:rsidP="009D20D8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9D20D8">
        <w:rPr>
          <w:rFonts w:asciiTheme="majorHAnsi" w:hAnsiTheme="majorHAnsi" w:cstheme="majorHAnsi"/>
          <w:sz w:val="24"/>
          <w:szCs w:val="24"/>
        </w:rPr>
        <w:t>Na festivalu se</w:t>
      </w:r>
      <w:r w:rsidR="00B51F69">
        <w:rPr>
          <w:rFonts w:asciiTheme="majorHAnsi" w:hAnsiTheme="majorHAnsi" w:cstheme="majorHAnsi"/>
          <w:sz w:val="24"/>
          <w:szCs w:val="24"/>
        </w:rPr>
        <w:t xml:space="preserve"> u</w:t>
      </w:r>
      <w:r w:rsidRPr="009D20D8">
        <w:rPr>
          <w:rFonts w:asciiTheme="majorHAnsi" w:hAnsiTheme="majorHAnsi" w:cstheme="majorHAnsi"/>
          <w:sz w:val="24"/>
          <w:szCs w:val="24"/>
        </w:rPr>
        <w:t xml:space="preserve">ž před lety promítal krátký film </w:t>
      </w:r>
      <w:r w:rsidRPr="009D20D8">
        <w:rPr>
          <w:rFonts w:asciiTheme="majorHAnsi" w:hAnsiTheme="majorHAnsi" w:cstheme="majorHAnsi"/>
          <w:b/>
          <w:bCs/>
          <w:sz w:val="24"/>
          <w:szCs w:val="24"/>
        </w:rPr>
        <w:t xml:space="preserve">Poslední šichta Tomáše </w:t>
      </w:r>
      <w:proofErr w:type="spellStart"/>
      <w:r w:rsidRPr="009D20D8">
        <w:rPr>
          <w:rFonts w:asciiTheme="majorHAnsi" w:hAnsiTheme="majorHAnsi" w:cstheme="majorHAnsi"/>
          <w:b/>
          <w:bCs/>
          <w:sz w:val="24"/>
          <w:szCs w:val="24"/>
        </w:rPr>
        <w:t>Hisema</w:t>
      </w:r>
      <w:proofErr w:type="spellEnd"/>
      <w:r w:rsidRPr="009D20D8">
        <w:rPr>
          <w:rFonts w:asciiTheme="majorHAnsi" w:hAnsiTheme="majorHAnsi" w:cstheme="majorHAnsi"/>
          <w:sz w:val="24"/>
          <w:szCs w:val="24"/>
        </w:rPr>
        <w:t xml:space="preserve">, který natočil skrytou kamerou sám horník Tomáš na své poslední směně. </w:t>
      </w:r>
      <w:r w:rsidR="009D20D8" w:rsidRPr="00F677FE">
        <w:rPr>
          <w:rFonts w:asciiTheme="majorHAnsi" w:hAnsiTheme="majorHAnsi" w:cstheme="majorHAnsi"/>
          <w:b/>
          <w:bCs/>
          <w:sz w:val="24"/>
          <w:szCs w:val="24"/>
        </w:rPr>
        <w:t>NOVÁ ŠICHTA</w:t>
      </w:r>
      <w:r w:rsidRPr="009D20D8">
        <w:rPr>
          <w:rFonts w:asciiTheme="majorHAnsi" w:hAnsiTheme="majorHAnsi" w:cstheme="majorHAnsi"/>
          <w:sz w:val="24"/>
          <w:szCs w:val="24"/>
        </w:rPr>
        <w:t xml:space="preserve"> na tento film přímo navazuje</w:t>
      </w:r>
      <w:r w:rsidR="009D20D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9D20D8">
        <w:rPr>
          <w:rFonts w:asciiTheme="majorHAnsi" w:hAnsiTheme="majorHAnsi" w:cstheme="majorHAnsi"/>
          <w:sz w:val="24"/>
          <w:szCs w:val="24"/>
        </w:rPr>
        <w:t xml:space="preserve">a </w:t>
      </w:r>
      <w:r w:rsidRPr="009D20D8">
        <w:rPr>
          <w:rFonts w:asciiTheme="majorHAnsi" w:hAnsiTheme="majorHAnsi" w:cstheme="majorHAnsi"/>
          <w:sz w:val="24"/>
          <w:szCs w:val="24"/>
        </w:rPr>
        <w:t xml:space="preserve"> protože</w:t>
      </w:r>
      <w:proofErr w:type="gramEnd"/>
      <w:r w:rsidRPr="009D20D8">
        <w:rPr>
          <w:rFonts w:asciiTheme="majorHAnsi" w:hAnsiTheme="majorHAnsi" w:cstheme="majorHAnsi"/>
          <w:sz w:val="24"/>
          <w:szCs w:val="24"/>
        </w:rPr>
        <w:t xml:space="preserve"> sleduje, co se dělo Tomášovi po dobu dalších dvou let.</w:t>
      </w:r>
    </w:p>
    <w:p w14:paraId="308FDB38" w14:textId="5F90D77B" w:rsidR="009D20D8" w:rsidRPr="009D20D8" w:rsidRDefault="009D20D8" w:rsidP="009D20D8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80E2C21" w14:textId="14AD2D0F" w:rsidR="00132848" w:rsidRPr="009D20D8" w:rsidRDefault="00132848" w:rsidP="009D20D8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BF00C07" w14:textId="649F3EFD" w:rsidR="00D22995" w:rsidRPr="00132848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132848">
        <w:rPr>
          <w:rFonts w:asciiTheme="majorHAnsi" w:hAnsiTheme="majorHAnsi" w:cstheme="majorHAnsi"/>
          <w:b/>
          <w:bCs/>
          <w:sz w:val="24"/>
          <w:szCs w:val="24"/>
        </w:rPr>
        <w:t>SYNOPSE:</w:t>
      </w:r>
    </w:p>
    <w:p w14:paraId="02AF53C9" w14:textId="30FBC71C" w:rsidR="00D22995" w:rsidRDefault="00D2299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25 let strávil Tomáš </w:t>
      </w:r>
      <w:proofErr w:type="spellStart"/>
      <w:r w:rsidRPr="00132848">
        <w:rPr>
          <w:rFonts w:asciiTheme="majorHAnsi" w:hAnsiTheme="majorHAnsi" w:cstheme="majorHAnsi"/>
          <w:b/>
          <w:bCs/>
          <w:sz w:val="24"/>
          <w:szCs w:val="24"/>
        </w:rPr>
        <w:t>Hisem</w:t>
      </w:r>
      <w:proofErr w:type="spellEnd"/>
      <w:r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 pod zemí jako horník na Ostravsku. Trh práce se ale prudce mění, doly zavírají, havíři se rekvalifikují. Tomáš si navzdory nevěřícím pohledům svých kamarádů volí </w:t>
      </w:r>
      <w:r w:rsidRPr="00132848">
        <w:rPr>
          <w:rFonts w:asciiTheme="majorHAnsi" w:hAnsiTheme="majorHAnsi" w:cstheme="majorHAnsi"/>
          <w:b/>
          <w:bCs/>
          <w:sz w:val="24"/>
          <w:szCs w:val="24"/>
        </w:rPr>
        <w:lastRenderedPageBreak/>
        <w:t>specializaci, která má k jeho původní profesi opravdu na hony daleko. Hodlá vyměnit šachtu za digitální prostor a stát se programátorem. Intimní a zároveň lehce humorný časosběrný portrét režiséra Jindřicha Andrše sleduje komorní, ale epickou odyseu obyčejného člověka. Svým nevtíravým humanismem evokuje díla klasiků britského sociálního realismu, její řízný ostravský akcent si však s ničím nespletete.</w:t>
      </w:r>
    </w:p>
    <w:p w14:paraId="2D14B547" w14:textId="6D665273" w:rsidR="00E67425" w:rsidRDefault="00E6742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290A7F6E" w14:textId="42E7E856" w:rsidR="00E67425" w:rsidRDefault="00E67425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Distribuční premiéra snímku je plánována na 11. 2. 2020.</w:t>
      </w:r>
    </w:p>
    <w:p w14:paraId="55C91005" w14:textId="27122EFD" w:rsidR="0080318E" w:rsidRDefault="0080318E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2E5068AA" w14:textId="22DA1E6B" w:rsidR="00132848" w:rsidRDefault="00132848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60887C8D" w14:textId="768CAA73" w:rsidR="00B51F69" w:rsidRDefault="004F13F2" w:rsidP="00B51F69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D642D9B" wp14:editId="0D7407E0">
            <wp:simplePos x="0" y="0"/>
            <wp:positionH relativeFrom="margin">
              <wp:align>right</wp:align>
            </wp:positionH>
            <wp:positionV relativeFrom="paragraph">
              <wp:posOffset>29626</wp:posOffset>
            </wp:positionV>
            <wp:extent cx="174312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6" name="Obrázek 6" descr="Obsah obrázku osoba, muž, vázank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muž, vázanka, interiér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F69" w:rsidRPr="00AB5E42">
        <w:rPr>
          <w:rFonts w:asciiTheme="majorHAnsi" w:hAnsiTheme="majorHAnsi" w:cstheme="majorHAnsi"/>
          <w:b/>
          <w:bCs/>
          <w:sz w:val="24"/>
          <w:szCs w:val="24"/>
        </w:rPr>
        <w:t>Jindřich Andrš</w:t>
      </w:r>
      <w:r w:rsidR="00B51F69" w:rsidRPr="00AB5E42">
        <w:rPr>
          <w:rFonts w:asciiTheme="majorHAnsi" w:hAnsiTheme="majorHAnsi" w:cstheme="majorHAnsi"/>
          <w:sz w:val="24"/>
          <w:szCs w:val="24"/>
        </w:rPr>
        <w:t xml:space="preserve"> (1994) je debutujícím režisérem a producentem. Studoval režii dokumentárních filmů na FAMU, filmovou vědu na Univerzitě Karlově a Edinburgh </w:t>
      </w:r>
      <w:proofErr w:type="spellStart"/>
      <w:r w:rsidR="00B51F69" w:rsidRPr="00AB5E42">
        <w:rPr>
          <w:rFonts w:asciiTheme="majorHAnsi" w:hAnsiTheme="majorHAnsi" w:cstheme="majorHAnsi"/>
          <w:sz w:val="24"/>
          <w:szCs w:val="24"/>
        </w:rPr>
        <w:t>Napier</w:t>
      </w:r>
      <w:proofErr w:type="spellEnd"/>
      <w:r w:rsidR="00B51F69" w:rsidRPr="00AB5E42">
        <w:rPr>
          <w:rFonts w:asciiTheme="majorHAnsi" w:hAnsiTheme="majorHAnsi" w:cstheme="majorHAnsi"/>
          <w:sz w:val="24"/>
          <w:szCs w:val="24"/>
        </w:rPr>
        <w:t xml:space="preserve"> University. Za svůj krátký film </w:t>
      </w:r>
      <w:r w:rsidR="00B51F69" w:rsidRPr="00134DBA">
        <w:rPr>
          <w:rFonts w:asciiTheme="majorHAnsi" w:hAnsiTheme="majorHAnsi" w:cstheme="majorHAnsi"/>
          <w:i/>
          <w:iCs/>
          <w:sz w:val="24"/>
          <w:szCs w:val="24"/>
        </w:rPr>
        <w:t xml:space="preserve">Poslední šichta Tomáše </w:t>
      </w:r>
      <w:proofErr w:type="spellStart"/>
      <w:r w:rsidR="00B51F69" w:rsidRPr="00134DBA">
        <w:rPr>
          <w:rFonts w:asciiTheme="majorHAnsi" w:hAnsiTheme="majorHAnsi" w:cstheme="majorHAnsi"/>
          <w:i/>
          <w:iCs/>
          <w:sz w:val="24"/>
          <w:szCs w:val="24"/>
        </w:rPr>
        <w:t>Hisema</w:t>
      </w:r>
      <w:proofErr w:type="spellEnd"/>
      <w:r w:rsidR="00B51F69" w:rsidRPr="00AB5E42">
        <w:rPr>
          <w:rFonts w:asciiTheme="majorHAnsi" w:hAnsiTheme="majorHAnsi" w:cstheme="majorHAnsi"/>
          <w:sz w:val="24"/>
          <w:szCs w:val="24"/>
        </w:rPr>
        <w:t xml:space="preserve"> obdržel Zvláštní uznání v sekci Česká radost na MFDF Jihlava 2017 a další ceny. </w:t>
      </w:r>
      <w:r w:rsidR="00B51F69" w:rsidRPr="00F677FE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Nová šichta</w:t>
      </w:r>
      <w:r w:rsidR="00B51F69" w:rsidRPr="00134DB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B51F69" w:rsidRPr="00AB5E42">
        <w:rPr>
          <w:rFonts w:asciiTheme="majorHAnsi" w:hAnsiTheme="majorHAnsi" w:cstheme="majorHAnsi"/>
          <w:sz w:val="24"/>
          <w:szCs w:val="24"/>
        </w:rPr>
        <w:t xml:space="preserve">– intimní časosběrný portrét propuštěného horníka, který se rozhodl přeučit na programátora, je jeho celovečerním debutem. S </w:t>
      </w:r>
      <w:r w:rsidR="00B51F69" w:rsidRPr="00F677FE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Novou šichtou</w:t>
      </w:r>
      <w:r w:rsidR="00B51F69" w:rsidRPr="00AB5E42">
        <w:rPr>
          <w:rFonts w:asciiTheme="majorHAnsi" w:hAnsiTheme="majorHAnsi" w:cstheme="majorHAnsi"/>
          <w:sz w:val="24"/>
          <w:szCs w:val="24"/>
        </w:rPr>
        <w:t xml:space="preserve"> se zúčastnil mezinárodních workshopů Ex Oriente, Doc </w:t>
      </w:r>
      <w:proofErr w:type="spellStart"/>
      <w:r w:rsidR="00B51F69" w:rsidRPr="00AB5E42">
        <w:rPr>
          <w:rFonts w:asciiTheme="majorHAnsi" w:hAnsiTheme="majorHAnsi" w:cstheme="majorHAnsi"/>
          <w:sz w:val="24"/>
          <w:szCs w:val="24"/>
        </w:rPr>
        <w:t>Incubator</w:t>
      </w:r>
      <w:proofErr w:type="spellEnd"/>
      <w:r w:rsidR="00B51F69" w:rsidRPr="00AB5E42">
        <w:rPr>
          <w:rFonts w:asciiTheme="majorHAnsi" w:hAnsiTheme="majorHAnsi" w:cstheme="majorHAnsi"/>
          <w:sz w:val="24"/>
          <w:szCs w:val="24"/>
        </w:rPr>
        <w:t xml:space="preserve"> CZ a IDFA </w:t>
      </w:r>
      <w:proofErr w:type="spellStart"/>
      <w:r w:rsidR="00B51F69" w:rsidRPr="00AB5E42">
        <w:rPr>
          <w:rFonts w:asciiTheme="majorHAnsi" w:hAnsiTheme="majorHAnsi" w:cstheme="majorHAnsi"/>
          <w:sz w:val="24"/>
          <w:szCs w:val="24"/>
        </w:rPr>
        <w:t>Academy</w:t>
      </w:r>
      <w:proofErr w:type="spellEnd"/>
      <w:r w:rsidR="00B51F69" w:rsidRPr="00AB5E42">
        <w:rPr>
          <w:rFonts w:asciiTheme="majorHAnsi" w:hAnsiTheme="majorHAnsi" w:cstheme="majorHAnsi"/>
          <w:sz w:val="24"/>
          <w:szCs w:val="24"/>
        </w:rPr>
        <w:t xml:space="preserve">. Jako producent dokončil krátký film </w:t>
      </w:r>
      <w:proofErr w:type="spellStart"/>
      <w:r w:rsidR="00B51F69" w:rsidRPr="00AB5E42">
        <w:rPr>
          <w:rFonts w:asciiTheme="majorHAnsi" w:hAnsiTheme="majorHAnsi" w:cstheme="majorHAnsi"/>
          <w:sz w:val="24"/>
          <w:szCs w:val="24"/>
        </w:rPr>
        <w:t>Pripyat</w:t>
      </w:r>
      <w:proofErr w:type="spellEnd"/>
      <w:r w:rsidR="00B51F69" w:rsidRPr="00AB5E42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B51F69" w:rsidRPr="00AB5E42">
        <w:rPr>
          <w:rFonts w:asciiTheme="majorHAnsi" w:hAnsiTheme="majorHAnsi" w:cstheme="majorHAnsi"/>
          <w:sz w:val="24"/>
          <w:szCs w:val="24"/>
        </w:rPr>
        <w:t>Piano - filmovou</w:t>
      </w:r>
      <w:proofErr w:type="gramEnd"/>
      <w:r w:rsidR="00B51F69" w:rsidRPr="00AB5E42">
        <w:rPr>
          <w:rFonts w:asciiTheme="majorHAnsi" w:hAnsiTheme="majorHAnsi" w:cstheme="majorHAnsi"/>
          <w:sz w:val="24"/>
          <w:szCs w:val="24"/>
        </w:rPr>
        <w:t xml:space="preserve"> báseň z Černobylu. </w:t>
      </w:r>
      <w:proofErr w:type="spellStart"/>
      <w:r w:rsidR="00B51F69" w:rsidRPr="00AB5E42">
        <w:rPr>
          <w:rFonts w:asciiTheme="majorHAnsi" w:hAnsiTheme="majorHAnsi" w:cstheme="majorHAnsi"/>
          <w:sz w:val="24"/>
          <w:szCs w:val="24"/>
        </w:rPr>
        <w:t>Pripyat</w:t>
      </w:r>
      <w:proofErr w:type="spellEnd"/>
      <w:r w:rsidR="00B51F69" w:rsidRPr="00AB5E42">
        <w:rPr>
          <w:rFonts w:asciiTheme="majorHAnsi" w:hAnsiTheme="majorHAnsi" w:cstheme="majorHAnsi"/>
          <w:sz w:val="24"/>
          <w:szCs w:val="24"/>
        </w:rPr>
        <w:t xml:space="preserve"> Piano obdrželo v roce 2019 cenu Silver </w:t>
      </w:r>
      <w:proofErr w:type="spellStart"/>
      <w:r w:rsidR="00B51F69" w:rsidRPr="00AB5E42">
        <w:rPr>
          <w:rFonts w:asciiTheme="majorHAnsi" w:hAnsiTheme="majorHAnsi" w:cstheme="majorHAnsi"/>
          <w:sz w:val="24"/>
          <w:szCs w:val="24"/>
        </w:rPr>
        <w:t>Eye</w:t>
      </w:r>
      <w:proofErr w:type="spellEnd"/>
      <w:r w:rsidR="00B51F69" w:rsidRPr="00AB5E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51F69" w:rsidRPr="00AB5E4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1F69" w:rsidRPr="00AB5E42">
        <w:rPr>
          <w:rFonts w:asciiTheme="majorHAnsi" w:hAnsiTheme="majorHAnsi" w:cstheme="majorHAnsi"/>
          <w:sz w:val="24"/>
          <w:szCs w:val="24"/>
        </w:rPr>
        <w:t>.</w:t>
      </w:r>
    </w:p>
    <w:p w14:paraId="6F1F1615" w14:textId="77777777" w:rsidR="00B51F69" w:rsidRDefault="00B51F69" w:rsidP="00B51F69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504C9FA" w14:textId="6A677E82" w:rsidR="00B51F69" w:rsidRDefault="00B51F69" w:rsidP="00B51F69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Snímek </w:t>
      </w:r>
      <w:r w:rsidRPr="00F677FE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Nová šichta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0318E">
        <w:rPr>
          <w:rFonts w:asciiTheme="majorHAnsi" w:hAnsiTheme="majorHAnsi" w:cstheme="majorHAnsi"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 xml:space="preserve">yl vybrán na </w:t>
      </w:r>
      <w:r w:rsidRPr="0080318E">
        <w:rPr>
          <w:rFonts w:asciiTheme="majorHAnsi" w:hAnsiTheme="majorHAnsi" w:cstheme="majorHAnsi"/>
          <w:sz w:val="24"/>
          <w:szCs w:val="24"/>
        </w:rPr>
        <w:t>prestižní Mezin</w:t>
      </w:r>
      <w:r>
        <w:rPr>
          <w:rFonts w:asciiTheme="majorHAnsi" w:hAnsiTheme="majorHAnsi" w:cstheme="majorHAnsi"/>
          <w:sz w:val="24"/>
          <w:szCs w:val="24"/>
        </w:rPr>
        <w:t xml:space="preserve">árodní </w:t>
      </w:r>
    </w:p>
    <w:p w14:paraId="169F1885" w14:textId="0B4DC99E" w:rsidR="00B51F69" w:rsidRDefault="00B51F69" w:rsidP="00B51F69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filmový festival </w:t>
      </w:r>
      <w:hyperlink r:id="rId11" w:history="1">
        <w:r w:rsidRPr="0080318E">
          <w:rPr>
            <w:rStyle w:val="Hypertextovodkaz"/>
            <w:rFonts w:asciiTheme="majorHAnsi" w:hAnsiTheme="majorHAnsi" w:cstheme="majorHAnsi"/>
            <w:sz w:val="24"/>
            <w:szCs w:val="24"/>
          </w:rPr>
          <w:t xml:space="preserve">DOK </w:t>
        </w:r>
        <w:proofErr w:type="spellStart"/>
        <w:r w:rsidRPr="0080318E">
          <w:rPr>
            <w:rStyle w:val="Hypertextovodkaz"/>
            <w:rFonts w:asciiTheme="majorHAnsi" w:hAnsiTheme="majorHAnsi" w:cstheme="majorHAnsi"/>
            <w:sz w:val="24"/>
            <w:szCs w:val="24"/>
          </w:rPr>
          <w:t>Leipzig</w:t>
        </w:r>
        <w:proofErr w:type="spellEnd"/>
      </w:hyperlink>
      <w:r>
        <w:rPr>
          <w:rFonts w:asciiTheme="majorHAnsi" w:hAnsiTheme="majorHAnsi" w:cstheme="majorHAnsi"/>
          <w:sz w:val="24"/>
          <w:szCs w:val="24"/>
        </w:rPr>
        <w:t xml:space="preserve">, který se uskuteční od 26. 10. do 1. 11. 2020. </w:t>
      </w:r>
    </w:p>
    <w:p w14:paraId="653DF769" w14:textId="33D1D2AF" w:rsidR="004F13F2" w:rsidRDefault="004F13F2" w:rsidP="00B51F69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3BB0EA17" w14:textId="5840E993" w:rsidR="004F13F2" w:rsidRPr="0080318E" w:rsidRDefault="004F13F2" w:rsidP="00B51F69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A283718" w14:textId="553C1236" w:rsidR="00132848" w:rsidRPr="006622A5" w:rsidRDefault="00132848" w:rsidP="00665F9B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SLOVO REŽISÉRA: </w:t>
      </w:r>
      <w:r>
        <w:rPr>
          <w:rFonts w:asciiTheme="majorHAnsi" w:hAnsiTheme="majorHAnsi" w:cstheme="majorHAnsi"/>
          <w:sz w:val="24"/>
          <w:szCs w:val="24"/>
        </w:rPr>
        <w:br/>
      </w:r>
      <w:r w:rsidRPr="006622A5">
        <w:rPr>
          <w:b/>
          <w:bCs/>
          <w:sz w:val="24"/>
          <w:szCs w:val="24"/>
        </w:rPr>
        <w:t xml:space="preserve">Čím </w:t>
      </w:r>
      <w:r>
        <w:rPr>
          <w:b/>
          <w:bCs/>
          <w:sz w:val="24"/>
          <w:szCs w:val="24"/>
        </w:rPr>
        <w:t>vás</w:t>
      </w:r>
      <w:r w:rsidRPr="006622A5">
        <w:rPr>
          <w:b/>
          <w:bCs/>
          <w:sz w:val="24"/>
          <w:szCs w:val="24"/>
        </w:rPr>
        <w:t xml:space="preserve"> nejvíc zaujal </w:t>
      </w:r>
      <w:r>
        <w:rPr>
          <w:b/>
          <w:bCs/>
          <w:sz w:val="24"/>
          <w:szCs w:val="24"/>
        </w:rPr>
        <w:t xml:space="preserve">hlavní hrdina </w:t>
      </w:r>
      <w:r w:rsidRPr="006622A5">
        <w:rPr>
          <w:b/>
          <w:bCs/>
          <w:sz w:val="24"/>
          <w:szCs w:val="24"/>
        </w:rPr>
        <w:t>Tomáš</w:t>
      </w:r>
      <w:r>
        <w:rPr>
          <w:b/>
          <w:bCs/>
          <w:sz w:val="24"/>
          <w:szCs w:val="24"/>
        </w:rPr>
        <w:t>? Proč jste si ho vybral jako hlavní postavu svého filmu</w:t>
      </w:r>
      <w:r w:rsidRPr="006622A5">
        <w:rPr>
          <w:b/>
          <w:bCs/>
          <w:sz w:val="24"/>
          <w:szCs w:val="24"/>
        </w:rPr>
        <w:t>?</w:t>
      </w:r>
    </w:p>
    <w:p w14:paraId="49234A47" w14:textId="31E08D25" w:rsidR="00132848" w:rsidRPr="00132848" w:rsidRDefault="00132848" w:rsidP="00665F9B">
      <w:pPr>
        <w:spacing w:line="276" w:lineRule="auto"/>
        <w:jc w:val="left"/>
        <w:rPr>
          <w:rFonts w:asciiTheme="majorHAnsi" w:hAnsiTheme="majorHAnsi" w:cstheme="majorHAnsi"/>
          <w:i/>
          <w:iCs/>
          <w:sz w:val="24"/>
          <w:szCs w:val="24"/>
        </w:rPr>
      </w:pPr>
      <w:r w:rsidRPr="00132848">
        <w:rPr>
          <w:rFonts w:asciiTheme="majorHAnsi" w:hAnsiTheme="majorHAnsi" w:cstheme="majorHAnsi"/>
          <w:i/>
          <w:iCs/>
          <w:sz w:val="24"/>
          <w:szCs w:val="24"/>
        </w:rPr>
        <w:t xml:space="preserve">Tomáš mě zaujal hned na prvním kurzu programování svou hornickou přímočarostí a charismatem. </w:t>
      </w:r>
      <w:proofErr w:type="gramStart"/>
      <w:r w:rsidRPr="00132848">
        <w:rPr>
          <w:rFonts w:asciiTheme="majorHAnsi" w:hAnsiTheme="majorHAnsi" w:cstheme="majorHAnsi"/>
          <w:i/>
          <w:iCs/>
          <w:sz w:val="24"/>
          <w:szCs w:val="24"/>
        </w:rPr>
        <w:t>Ještě</w:t>
      </w:r>
      <w:proofErr w:type="gramEnd"/>
      <w:r w:rsidRPr="00132848">
        <w:rPr>
          <w:rFonts w:asciiTheme="majorHAnsi" w:hAnsiTheme="majorHAnsi" w:cstheme="majorHAnsi"/>
          <w:i/>
          <w:iCs/>
          <w:sz w:val="24"/>
          <w:szCs w:val="24"/>
        </w:rPr>
        <w:t xml:space="preserve"> než někteří horníci nastoupili na rekvalifikaci, měli možnost si na kratší úvodní lekci vyzkoušet, jestli by je svět IT vůbec lákal. V rámci této hodiny si měli udělat jednoduchou webovou stránku sami o sobě s dotazníkem. Jedna z otázek byla: „Jaký máte vztah k počítačům?“ Měl jsem možnost si projít všechny odpovědi a jedna z nich mě opravdu překvapila. Zněla: „Asi dobrý, pokud tedy může člověk navázat vztah se strojem.“ Horníka, který tohle napsal, musím poznat, řekl jsem si. A tak jsem se seznámil s Tomášem. Tou dobou jsem ještě netušil, že naše vzájemné poznávání se bude trvat několik dalších let.</w:t>
      </w:r>
    </w:p>
    <w:p w14:paraId="69E56B05" w14:textId="00541A44" w:rsidR="00132848" w:rsidRPr="00132848" w:rsidRDefault="00132848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67C91A85" w14:textId="3EC332F8" w:rsidR="00132848" w:rsidRPr="00132848" w:rsidRDefault="00132848" w:rsidP="00665F9B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132848">
        <w:rPr>
          <w:rFonts w:asciiTheme="majorHAnsi" w:hAnsiTheme="majorHAnsi" w:cstheme="majorHAnsi"/>
          <w:b/>
          <w:bCs/>
          <w:sz w:val="24"/>
          <w:szCs w:val="24"/>
        </w:rPr>
        <w:t>Jak dlouho js</w:t>
      </w:r>
      <w:r>
        <w:rPr>
          <w:rFonts w:asciiTheme="majorHAnsi" w:hAnsiTheme="majorHAnsi" w:cstheme="majorHAnsi"/>
          <w:b/>
          <w:bCs/>
          <w:sz w:val="24"/>
          <w:szCs w:val="24"/>
        </w:rPr>
        <w:t>te</w:t>
      </w:r>
      <w:r w:rsidRPr="00132848">
        <w:rPr>
          <w:rFonts w:asciiTheme="majorHAnsi" w:hAnsiTheme="majorHAnsi" w:cstheme="majorHAnsi"/>
          <w:b/>
          <w:bCs/>
          <w:sz w:val="24"/>
          <w:szCs w:val="24"/>
        </w:rPr>
        <w:t xml:space="preserve"> film připravoval?</w:t>
      </w:r>
    </w:p>
    <w:p w14:paraId="290B4A31" w14:textId="4A0D2EA7" w:rsidR="00132848" w:rsidRDefault="00132848" w:rsidP="00665F9B">
      <w:pPr>
        <w:spacing w:line="276" w:lineRule="auto"/>
        <w:jc w:val="left"/>
        <w:rPr>
          <w:rFonts w:asciiTheme="majorHAnsi" w:hAnsiTheme="majorHAnsi" w:cstheme="majorHAnsi"/>
          <w:i/>
          <w:iCs/>
          <w:sz w:val="24"/>
          <w:szCs w:val="24"/>
        </w:rPr>
      </w:pPr>
      <w:r w:rsidRPr="00132848">
        <w:rPr>
          <w:rFonts w:asciiTheme="majorHAnsi" w:hAnsiTheme="majorHAnsi" w:cstheme="majorHAnsi"/>
          <w:i/>
          <w:iCs/>
          <w:sz w:val="24"/>
          <w:szCs w:val="24"/>
        </w:rPr>
        <w:t xml:space="preserve">Film vznikal po dobu téměř čtyř let. Začali jsme intenzivně natáčet v roce 2017, těsně před zavřením dolu Paskov. Což je i iniciační moment našeho příběhu – Tomášovi se zavřel důl, na kterém celý život pracoval a musí se rozhodnout, co bude dělat dál. Film nejprve vznikal jako studentský film FAMU, s obrovským nasazením spolužáků a studentů Tomáše Frkala, Augustíny Mickové, Šimona </w:t>
      </w:r>
      <w:proofErr w:type="spellStart"/>
      <w:r w:rsidRPr="00132848">
        <w:rPr>
          <w:rFonts w:asciiTheme="majorHAnsi" w:hAnsiTheme="majorHAnsi" w:cstheme="majorHAnsi"/>
          <w:i/>
          <w:iCs/>
          <w:sz w:val="24"/>
          <w:szCs w:val="24"/>
        </w:rPr>
        <w:t>Herrmanna</w:t>
      </w:r>
      <w:proofErr w:type="spellEnd"/>
      <w:r w:rsidRPr="00132848">
        <w:rPr>
          <w:rFonts w:asciiTheme="majorHAnsi" w:hAnsiTheme="majorHAnsi" w:cstheme="majorHAnsi"/>
          <w:i/>
          <w:iCs/>
          <w:sz w:val="24"/>
          <w:szCs w:val="24"/>
        </w:rPr>
        <w:t xml:space="preserve"> a Lukáše </w:t>
      </w:r>
      <w:proofErr w:type="spellStart"/>
      <w:r w:rsidRPr="00132848">
        <w:rPr>
          <w:rFonts w:asciiTheme="majorHAnsi" w:hAnsiTheme="majorHAnsi" w:cstheme="majorHAnsi"/>
          <w:i/>
          <w:iCs/>
          <w:sz w:val="24"/>
          <w:szCs w:val="24"/>
        </w:rPr>
        <w:t>Janičíka</w:t>
      </w:r>
      <w:proofErr w:type="spellEnd"/>
      <w:r w:rsidRPr="00132848">
        <w:rPr>
          <w:rFonts w:asciiTheme="majorHAnsi" w:hAnsiTheme="majorHAnsi" w:cstheme="majorHAnsi"/>
          <w:i/>
          <w:iCs/>
          <w:sz w:val="24"/>
          <w:szCs w:val="24"/>
        </w:rPr>
        <w:t xml:space="preserve">. Asi v polovině natáčení se k nám připojil producent Miloš Lochman, který nám jej pomohl </w:t>
      </w:r>
      <w:r w:rsidRPr="00132848">
        <w:rPr>
          <w:rFonts w:asciiTheme="majorHAnsi" w:hAnsiTheme="majorHAnsi" w:cstheme="majorHAnsi"/>
          <w:i/>
          <w:iCs/>
          <w:sz w:val="24"/>
          <w:szCs w:val="24"/>
        </w:rPr>
        <w:lastRenderedPageBreak/>
        <w:t xml:space="preserve">dofinancovat a spolu s koproducenty Českou televizí a Studiem Bystrouška jej rozšířit do podoby profesionálního celovečerního filmu. Přesto film vznikal stále ve skromných, debutantských podmínkách, proto pro jeho postprodukci byla klíčová i úspěšná sbírka na platformě </w:t>
      </w:r>
      <w:proofErr w:type="spellStart"/>
      <w:r w:rsidRPr="00132848">
        <w:rPr>
          <w:rFonts w:asciiTheme="majorHAnsi" w:hAnsiTheme="majorHAnsi" w:cstheme="majorHAnsi"/>
          <w:i/>
          <w:iCs/>
          <w:sz w:val="24"/>
          <w:szCs w:val="24"/>
        </w:rPr>
        <w:t>Hithit</w:t>
      </w:r>
      <w:proofErr w:type="spellEnd"/>
      <w:r w:rsidRPr="00132848">
        <w:rPr>
          <w:rFonts w:asciiTheme="majorHAnsi" w:hAnsiTheme="majorHAnsi" w:cstheme="majorHAnsi"/>
          <w:i/>
          <w:iCs/>
          <w:sz w:val="24"/>
          <w:szCs w:val="24"/>
        </w:rPr>
        <w:t>. Pro všechny členy našeho tvůrčího štábu, kromě producenta, jde o celovečerní filmový debut.</w:t>
      </w:r>
    </w:p>
    <w:p w14:paraId="76C39C0C" w14:textId="1A28220B" w:rsidR="00AB5E42" w:rsidRDefault="00AB5E42" w:rsidP="00665F9B">
      <w:pPr>
        <w:spacing w:line="276" w:lineRule="auto"/>
        <w:jc w:val="left"/>
        <w:rPr>
          <w:rFonts w:asciiTheme="majorHAnsi" w:hAnsiTheme="majorHAnsi" w:cstheme="majorHAnsi"/>
          <w:i/>
          <w:iCs/>
          <w:sz w:val="24"/>
          <w:szCs w:val="24"/>
        </w:rPr>
      </w:pPr>
    </w:p>
    <w:p w14:paraId="734EBE22" w14:textId="7D8F1E5C" w:rsidR="00AB5E42" w:rsidRDefault="00AB5E42" w:rsidP="00665F9B">
      <w:pPr>
        <w:spacing w:line="276" w:lineRule="auto"/>
        <w:jc w:val="left"/>
        <w:rPr>
          <w:rFonts w:asciiTheme="majorHAnsi" w:hAnsiTheme="majorHAnsi" w:cstheme="majorHAnsi"/>
          <w:i/>
          <w:iCs/>
          <w:sz w:val="24"/>
          <w:szCs w:val="24"/>
        </w:rPr>
      </w:pPr>
    </w:p>
    <w:p w14:paraId="018CFF06" w14:textId="6B8DB845" w:rsidR="0080318E" w:rsidRPr="00AB5E42" w:rsidRDefault="0080318E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AC1269C" w14:textId="77777777" w:rsidR="00AB5E42" w:rsidRPr="00132848" w:rsidRDefault="00AB5E42" w:rsidP="00665F9B">
      <w:pPr>
        <w:spacing w:line="276" w:lineRule="auto"/>
        <w:jc w:val="left"/>
        <w:rPr>
          <w:rFonts w:asciiTheme="majorHAnsi" w:hAnsiTheme="majorHAnsi" w:cstheme="majorHAnsi"/>
          <w:i/>
          <w:iCs/>
          <w:sz w:val="24"/>
          <w:szCs w:val="24"/>
        </w:rPr>
      </w:pPr>
    </w:p>
    <w:p w14:paraId="521D20C3" w14:textId="19725492" w:rsidR="001E72BB" w:rsidRPr="00132848" w:rsidRDefault="00132848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4A6AB3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FDF4FE6" wp14:editId="4BD6420E">
            <wp:simplePos x="0" y="0"/>
            <wp:positionH relativeFrom="margin">
              <wp:align>left</wp:align>
            </wp:positionH>
            <wp:positionV relativeFrom="paragraph">
              <wp:posOffset>52978</wp:posOffset>
            </wp:positionV>
            <wp:extent cx="2879811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3" name="Obrázek 3" descr="Obsah obrázku osoba, exteriér, stůl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exteriér, stůl, muž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1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2BB" w:rsidRPr="004A6AB3">
        <w:rPr>
          <w:rFonts w:asciiTheme="majorHAnsi" w:hAnsiTheme="majorHAnsi" w:cstheme="majorHAnsi"/>
          <w:b/>
          <w:bCs/>
          <w:sz w:val="24"/>
          <w:szCs w:val="24"/>
        </w:rPr>
        <w:t>Rok výroby:</w:t>
      </w:r>
      <w:r w:rsidR="001E72BB" w:rsidRPr="00132848">
        <w:rPr>
          <w:rFonts w:asciiTheme="majorHAnsi" w:hAnsiTheme="majorHAnsi" w:cstheme="majorHAnsi"/>
          <w:sz w:val="24"/>
          <w:szCs w:val="24"/>
        </w:rPr>
        <w:t xml:space="preserve"> 2020 / </w:t>
      </w:r>
      <w:r w:rsidR="001E72BB" w:rsidRPr="004A6AB3">
        <w:rPr>
          <w:rFonts w:asciiTheme="majorHAnsi" w:hAnsiTheme="majorHAnsi" w:cstheme="majorHAnsi"/>
          <w:b/>
          <w:bCs/>
          <w:sz w:val="24"/>
          <w:szCs w:val="24"/>
        </w:rPr>
        <w:t>Režie:</w:t>
      </w:r>
      <w:r w:rsidR="001E72BB" w:rsidRPr="00132848">
        <w:rPr>
          <w:rFonts w:asciiTheme="majorHAnsi" w:hAnsiTheme="majorHAnsi" w:cstheme="majorHAnsi"/>
          <w:sz w:val="24"/>
          <w:szCs w:val="24"/>
        </w:rPr>
        <w:t xml:space="preserve"> Jindřich Andrš / </w:t>
      </w:r>
      <w:r w:rsidR="004A6AB3" w:rsidRPr="00132848">
        <w:rPr>
          <w:rFonts w:asciiTheme="majorHAnsi" w:hAnsiTheme="majorHAnsi" w:cstheme="majorHAnsi"/>
          <w:sz w:val="24"/>
          <w:szCs w:val="24"/>
        </w:rPr>
        <w:t xml:space="preserve">/ </w:t>
      </w:r>
      <w:r w:rsidR="004A6AB3" w:rsidRPr="004A6AB3">
        <w:rPr>
          <w:rFonts w:asciiTheme="majorHAnsi" w:hAnsiTheme="majorHAnsi" w:cstheme="majorHAnsi"/>
          <w:b/>
          <w:bCs/>
          <w:sz w:val="24"/>
          <w:szCs w:val="24"/>
        </w:rPr>
        <w:t>Scénář:</w:t>
      </w:r>
      <w:r w:rsidR="004A6AB3" w:rsidRPr="00132848">
        <w:rPr>
          <w:rFonts w:asciiTheme="majorHAnsi" w:hAnsiTheme="majorHAnsi" w:cstheme="majorHAnsi"/>
          <w:sz w:val="24"/>
          <w:szCs w:val="24"/>
        </w:rPr>
        <w:t xml:space="preserve"> Jindřich Andrš</w:t>
      </w:r>
      <w:r w:rsidR="004A6AB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4A6AB3">
        <w:rPr>
          <w:rFonts w:asciiTheme="majorHAnsi" w:hAnsiTheme="majorHAnsi" w:cstheme="majorHAnsi"/>
          <w:sz w:val="24"/>
          <w:szCs w:val="24"/>
        </w:rPr>
        <w:t xml:space="preserve">/ </w:t>
      </w:r>
      <w:r w:rsidR="004A6AB3" w:rsidRPr="004A6AB3">
        <w:rPr>
          <w:rFonts w:asciiTheme="majorHAnsi" w:hAnsiTheme="majorHAnsi" w:cstheme="majorHAnsi"/>
          <w:b/>
          <w:bCs/>
          <w:sz w:val="24"/>
          <w:szCs w:val="24"/>
        </w:rPr>
        <w:t xml:space="preserve"> Zvuk</w:t>
      </w:r>
      <w:proofErr w:type="gramEnd"/>
      <w:r w:rsidR="004A6AB3" w:rsidRPr="004A6AB3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4A6AB3" w:rsidRPr="00132848">
        <w:rPr>
          <w:rFonts w:asciiTheme="majorHAnsi" w:hAnsiTheme="majorHAnsi" w:cstheme="majorHAnsi"/>
          <w:sz w:val="24"/>
          <w:szCs w:val="24"/>
        </w:rPr>
        <w:t xml:space="preserve"> Šimon </w:t>
      </w:r>
      <w:proofErr w:type="spellStart"/>
      <w:r w:rsidR="004A6AB3" w:rsidRPr="00132848">
        <w:rPr>
          <w:rFonts w:asciiTheme="majorHAnsi" w:hAnsiTheme="majorHAnsi" w:cstheme="majorHAnsi"/>
          <w:sz w:val="24"/>
          <w:szCs w:val="24"/>
        </w:rPr>
        <w:t>Herrmann</w:t>
      </w:r>
      <w:proofErr w:type="spellEnd"/>
      <w:r w:rsidR="004A6AB3" w:rsidRPr="00132848">
        <w:rPr>
          <w:rFonts w:asciiTheme="majorHAnsi" w:hAnsiTheme="majorHAnsi" w:cstheme="majorHAnsi"/>
          <w:sz w:val="24"/>
          <w:szCs w:val="24"/>
        </w:rPr>
        <w:t xml:space="preserve"> / </w:t>
      </w:r>
      <w:r w:rsidR="004A6AB3" w:rsidRPr="004A6AB3">
        <w:rPr>
          <w:rFonts w:asciiTheme="majorHAnsi" w:hAnsiTheme="majorHAnsi" w:cstheme="majorHAnsi"/>
          <w:b/>
          <w:bCs/>
          <w:sz w:val="24"/>
          <w:szCs w:val="24"/>
        </w:rPr>
        <w:t>Kamera:</w:t>
      </w:r>
      <w:r w:rsidR="004A6AB3" w:rsidRPr="00132848">
        <w:rPr>
          <w:rFonts w:asciiTheme="majorHAnsi" w:hAnsiTheme="majorHAnsi" w:cstheme="majorHAnsi"/>
          <w:sz w:val="24"/>
          <w:szCs w:val="24"/>
        </w:rPr>
        <w:t xml:space="preserve"> Tomáš Frkal / </w:t>
      </w:r>
      <w:r w:rsidR="004A6AB3" w:rsidRPr="004A6AB3">
        <w:rPr>
          <w:rFonts w:asciiTheme="majorHAnsi" w:hAnsiTheme="majorHAnsi" w:cstheme="majorHAnsi"/>
          <w:b/>
          <w:bCs/>
          <w:sz w:val="24"/>
          <w:szCs w:val="24"/>
        </w:rPr>
        <w:t>Střih:</w:t>
      </w:r>
      <w:r w:rsidR="004A6AB3" w:rsidRPr="00132848">
        <w:rPr>
          <w:rFonts w:asciiTheme="majorHAnsi" w:hAnsiTheme="majorHAnsi" w:cstheme="majorHAnsi"/>
          <w:sz w:val="24"/>
          <w:szCs w:val="24"/>
        </w:rPr>
        <w:t xml:space="preserve"> Lukáš </w:t>
      </w:r>
      <w:proofErr w:type="spellStart"/>
      <w:r w:rsidR="004A6AB3" w:rsidRPr="00132848">
        <w:rPr>
          <w:rFonts w:asciiTheme="majorHAnsi" w:hAnsiTheme="majorHAnsi" w:cstheme="majorHAnsi"/>
          <w:sz w:val="24"/>
          <w:szCs w:val="24"/>
        </w:rPr>
        <w:t>Janičík</w:t>
      </w:r>
      <w:proofErr w:type="spellEnd"/>
      <w:r w:rsidR="004A6AB3" w:rsidRPr="00132848">
        <w:rPr>
          <w:rFonts w:asciiTheme="majorHAnsi" w:hAnsiTheme="majorHAnsi" w:cstheme="majorHAnsi"/>
          <w:sz w:val="24"/>
          <w:szCs w:val="24"/>
        </w:rPr>
        <w:t xml:space="preserve"> /</w:t>
      </w:r>
      <w:r w:rsidR="004A6AB3" w:rsidRPr="004A6AB3">
        <w:rPr>
          <w:rFonts w:asciiTheme="majorHAnsi" w:hAnsiTheme="majorHAnsi" w:cstheme="majorHAnsi"/>
          <w:b/>
          <w:bCs/>
          <w:sz w:val="24"/>
          <w:szCs w:val="24"/>
        </w:rPr>
        <w:t xml:space="preserve"> Hudba:</w:t>
      </w:r>
      <w:r w:rsidR="004A6AB3" w:rsidRPr="00132848">
        <w:rPr>
          <w:rFonts w:asciiTheme="majorHAnsi" w:hAnsiTheme="majorHAnsi" w:cstheme="majorHAnsi"/>
          <w:sz w:val="24"/>
          <w:szCs w:val="24"/>
        </w:rPr>
        <w:t xml:space="preserve"> Eliška </w:t>
      </w:r>
      <w:proofErr w:type="spellStart"/>
      <w:r w:rsidR="004A6AB3" w:rsidRPr="00132848">
        <w:rPr>
          <w:rFonts w:asciiTheme="majorHAnsi" w:hAnsiTheme="majorHAnsi" w:cstheme="majorHAnsi"/>
          <w:sz w:val="24"/>
          <w:szCs w:val="24"/>
        </w:rPr>
        <w:t>Cílková</w:t>
      </w:r>
      <w:proofErr w:type="spellEnd"/>
      <w:r w:rsidR="004A6AB3" w:rsidRPr="00132848">
        <w:rPr>
          <w:rFonts w:asciiTheme="majorHAnsi" w:hAnsiTheme="majorHAnsi" w:cstheme="majorHAnsi"/>
          <w:sz w:val="24"/>
          <w:szCs w:val="24"/>
        </w:rPr>
        <w:t xml:space="preserve"> /</w:t>
      </w:r>
      <w:r w:rsidR="004A6AB3" w:rsidRPr="004A6AB3">
        <w:rPr>
          <w:rFonts w:asciiTheme="majorHAnsi" w:hAnsiTheme="majorHAnsi" w:cstheme="majorHAnsi"/>
          <w:b/>
          <w:bCs/>
          <w:sz w:val="24"/>
          <w:szCs w:val="24"/>
        </w:rPr>
        <w:t xml:space="preserve"> Hrají:</w:t>
      </w:r>
      <w:r w:rsidR="004A6AB3" w:rsidRPr="00132848">
        <w:rPr>
          <w:rFonts w:asciiTheme="majorHAnsi" w:hAnsiTheme="majorHAnsi" w:cstheme="majorHAnsi"/>
          <w:sz w:val="24"/>
          <w:szCs w:val="24"/>
        </w:rPr>
        <w:t xml:space="preserve"> Tomáš </w:t>
      </w:r>
      <w:proofErr w:type="spellStart"/>
      <w:r w:rsidR="004A6AB3" w:rsidRPr="00132848">
        <w:rPr>
          <w:rFonts w:asciiTheme="majorHAnsi" w:hAnsiTheme="majorHAnsi" w:cstheme="majorHAnsi"/>
          <w:sz w:val="24"/>
          <w:szCs w:val="24"/>
        </w:rPr>
        <w:t>Hisem</w:t>
      </w:r>
      <w:proofErr w:type="spellEnd"/>
      <w:r w:rsidR="004A6AB3" w:rsidRPr="00132848">
        <w:rPr>
          <w:rFonts w:asciiTheme="majorHAnsi" w:hAnsiTheme="majorHAnsi" w:cstheme="majorHAnsi"/>
          <w:sz w:val="24"/>
          <w:szCs w:val="24"/>
        </w:rPr>
        <w:t xml:space="preserve"> /</w:t>
      </w:r>
      <w:r w:rsidR="004A6AB3">
        <w:rPr>
          <w:rFonts w:asciiTheme="majorHAnsi" w:hAnsiTheme="majorHAnsi" w:cstheme="majorHAnsi"/>
          <w:sz w:val="24"/>
          <w:szCs w:val="24"/>
        </w:rPr>
        <w:t xml:space="preserve"> </w:t>
      </w:r>
      <w:r w:rsidR="001E72BB" w:rsidRPr="004A6AB3">
        <w:rPr>
          <w:rFonts w:asciiTheme="majorHAnsi" w:hAnsiTheme="majorHAnsi" w:cstheme="majorHAnsi"/>
          <w:b/>
          <w:bCs/>
          <w:sz w:val="24"/>
          <w:szCs w:val="24"/>
        </w:rPr>
        <w:t>Produkce:</w:t>
      </w:r>
      <w:r w:rsidR="001E72BB" w:rsidRPr="0013284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E72BB" w:rsidRPr="00132848">
        <w:rPr>
          <w:rFonts w:asciiTheme="majorHAnsi" w:hAnsiTheme="majorHAnsi" w:cstheme="majorHAnsi"/>
          <w:sz w:val="24"/>
          <w:szCs w:val="24"/>
        </w:rPr>
        <w:t>Moloko</w:t>
      </w:r>
      <w:proofErr w:type="spellEnd"/>
      <w:r w:rsidR="001E72BB" w:rsidRPr="00132848">
        <w:rPr>
          <w:rFonts w:asciiTheme="majorHAnsi" w:hAnsiTheme="majorHAnsi" w:cstheme="majorHAnsi"/>
          <w:sz w:val="24"/>
          <w:szCs w:val="24"/>
        </w:rPr>
        <w:t xml:space="preserve"> Film / Koprodukce: Česká televize, FAMU, Studio Bystrouška</w:t>
      </w:r>
    </w:p>
    <w:p w14:paraId="6FB0F4CB" w14:textId="52233237" w:rsidR="001E72BB" w:rsidRPr="00132848" w:rsidRDefault="001E72BB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4A6AB3">
        <w:rPr>
          <w:rFonts w:asciiTheme="majorHAnsi" w:hAnsiTheme="majorHAnsi" w:cstheme="majorHAnsi"/>
          <w:b/>
          <w:bCs/>
          <w:sz w:val="24"/>
          <w:szCs w:val="24"/>
        </w:rPr>
        <w:t>Nosiče:</w:t>
      </w:r>
      <w:r w:rsidRPr="00132848">
        <w:rPr>
          <w:rFonts w:asciiTheme="majorHAnsi" w:hAnsiTheme="majorHAnsi" w:cstheme="majorHAnsi"/>
          <w:sz w:val="24"/>
          <w:szCs w:val="24"/>
        </w:rPr>
        <w:t xml:space="preserve"> DCP, </w:t>
      </w:r>
      <w:proofErr w:type="gramStart"/>
      <w:r w:rsidRPr="00132848">
        <w:rPr>
          <w:rFonts w:asciiTheme="majorHAnsi" w:hAnsiTheme="majorHAnsi" w:cstheme="majorHAnsi"/>
          <w:sz w:val="24"/>
          <w:szCs w:val="24"/>
        </w:rPr>
        <w:t>MP4  /</w:t>
      </w:r>
      <w:proofErr w:type="gramEnd"/>
      <w:r w:rsidRPr="00132848">
        <w:rPr>
          <w:rFonts w:asciiTheme="majorHAnsi" w:hAnsiTheme="majorHAnsi" w:cstheme="majorHAnsi"/>
          <w:sz w:val="24"/>
          <w:szCs w:val="24"/>
        </w:rPr>
        <w:t xml:space="preserve"> </w:t>
      </w:r>
      <w:r w:rsidRPr="004A6AB3">
        <w:rPr>
          <w:rFonts w:asciiTheme="majorHAnsi" w:hAnsiTheme="majorHAnsi" w:cstheme="majorHAnsi"/>
          <w:b/>
          <w:bCs/>
          <w:sz w:val="24"/>
          <w:szCs w:val="24"/>
        </w:rPr>
        <w:t>Přístupnost:</w:t>
      </w:r>
      <w:r w:rsidRPr="00132848">
        <w:rPr>
          <w:rFonts w:asciiTheme="majorHAnsi" w:hAnsiTheme="majorHAnsi" w:cstheme="majorHAnsi"/>
          <w:sz w:val="24"/>
          <w:szCs w:val="24"/>
        </w:rPr>
        <w:t xml:space="preserve"> </w:t>
      </w:r>
      <w:r w:rsidR="004A6AB3">
        <w:rPr>
          <w:rFonts w:asciiTheme="majorHAnsi" w:hAnsiTheme="majorHAnsi" w:cstheme="majorHAnsi"/>
          <w:sz w:val="24"/>
          <w:szCs w:val="24"/>
        </w:rPr>
        <w:t>o</w:t>
      </w:r>
      <w:r w:rsidRPr="00132848">
        <w:rPr>
          <w:rFonts w:asciiTheme="majorHAnsi" w:hAnsiTheme="majorHAnsi" w:cstheme="majorHAnsi"/>
          <w:sz w:val="24"/>
          <w:szCs w:val="24"/>
        </w:rPr>
        <w:t xml:space="preserve">d 12 let / </w:t>
      </w:r>
      <w:r w:rsidRPr="004A6AB3">
        <w:rPr>
          <w:rFonts w:asciiTheme="majorHAnsi" w:hAnsiTheme="majorHAnsi" w:cstheme="majorHAnsi"/>
          <w:b/>
          <w:bCs/>
          <w:sz w:val="24"/>
          <w:szCs w:val="24"/>
        </w:rPr>
        <w:t>Stopáž:</w:t>
      </w:r>
      <w:r w:rsidRPr="00132848">
        <w:rPr>
          <w:rFonts w:asciiTheme="majorHAnsi" w:hAnsiTheme="majorHAnsi" w:cstheme="majorHAnsi"/>
          <w:sz w:val="24"/>
          <w:szCs w:val="24"/>
        </w:rPr>
        <w:t xml:space="preserve"> 91 min. / </w:t>
      </w:r>
      <w:r w:rsidR="004A6AB3" w:rsidRPr="004A6AB3">
        <w:rPr>
          <w:rFonts w:asciiTheme="majorHAnsi" w:hAnsiTheme="majorHAnsi" w:cstheme="majorHAnsi"/>
          <w:b/>
          <w:bCs/>
          <w:sz w:val="24"/>
          <w:szCs w:val="24"/>
        </w:rPr>
        <w:t>Jazyk:</w:t>
      </w:r>
      <w:r w:rsidR="004A6AB3" w:rsidRPr="0013284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A6AB3" w:rsidRPr="00132848">
        <w:rPr>
          <w:rFonts w:asciiTheme="majorHAnsi" w:hAnsiTheme="majorHAnsi" w:cstheme="majorHAnsi"/>
          <w:sz w:val="24"/>
          <w:szCs w:val="24"/>
        </w:rPr>
        <w:t>Ostravština</w:t>
      </w:r>
      <w:proofErr w:type="spellEnd"/>
      <w:r w:rsidR="004A6AB3" w:rsidRPr="00132848">
        <w:rPr>
          <w:rFonts w:asciiTheme="majorHAnsi" w:hAnsiTheme="majorHAnsi" w:cstheme="majorHAnsi"/>
          <w:sz w:val="24"/>
          <w:szCs w:val="24"/>
        </w:rPr>
        <w:t xml:space="preserve"> / </w:t>
      </w:r>
      <w:r w:rsidR="004A6AB3" w:rsidRPr="004A6AB3">
        <w:rPr>
          <w:rFonts w:asciiTheme="majorHAnsi" w:hAnsiTheme="majorHAnsi" w:cstheme="majorHAnsi"/>
          <w:b/>
          <w:bCs/>
          <w:sz w:val="24"/>
          <w:szCs w:val="24"/>
        </w:rPr>
        <w:t>Země:</w:t>
      </w:r>
      <w:r w:rsidR="004A6AB3" w:rsidRPr="00132848">
        <w:rPr>
          <w:rFonts w:asciiTheme="majorHAnsi" w:hAnsiTheme="majorHAnsi" w:cstheme="majorHAnsi"/>
          <w:sz w:val="24"/>
          <w:szCs w:val="24"/>
        </w:rPr>
        <w:t xml:space="preserve"> Česká republika </w:t>
      </w:r>
      <w:r w:rsidR="004A6AB3">
        <w:rPr>
          <w:rFonts w:asciiTheme="majorHAnsi" w:hAnsiTheme="majorHAnsi" w:cstheme="majorHAnsi"/>
          <w:sz w:val="24"/>
          <w:szCs w:val="24"/>
        </w:rPr>
        <w:t xml:space="preserve">/ </w:t>
      </w:r>
      <w:r w:rsidRPr="004A6AB3">
        <w:rPr>
          <w:rFonts w:asciiTheme="majorHAnsi" w:hAnsiTheme="majorHAnsi" w:cstheme="majorHAnsi"/>
          <w:b/>
          <w:bCs/>
          <w:sz w:val="24"/>
          <w:szCs w:val="24"/>
        </w:rPr>
        <w:t>Žánr:</w:t>
      </w:r>
      <w:r w:rsidRPr="00132848">
        <w:rPr>
          <w:rFonts w:asciiTheme="majorHAnsi" w:hAnsiTheme="majorHAnsi" w:cstheme="majorHAnsi"/>
          <w:sz w:val="24"/>
          <w:szCs w:val="24"/>
        </w:rPr>
        <w:t xml:space="preserve"> Dokumentární / </w:t>
      </w:r>
      <w:r w:rsidRPr="004A6AB3">
        <w:rPr>
          <w:rFonts w:asciiTheme="majorHAnsi" w:hAnsiTheme="majorHAnsi" w:cstheme="majorHAnsi"/>
          <w:b/>
          <w:bCs/>
          <w:sz w:val="24"/>
          <w:szCs w:val="24"/>
        </w:rPr>
        <w:t>Premiéra:</w:t>
      </w:r>
      <w:r w:rsidRPr="00132848">
        <w:rPr>
          <w:rFonts w:asciiTheme="majorHAnsi" w:hAnsiTheme="majorHAnsi" w:cstheme="majorHAnsi"/>
          <w:sz w:val="24"/>
          <w:szCs w:val="24"/>
        </w:rPr>
        <w:t xml:space="preserve"> 11. 2. 2021</w:t>
      </w:r>
    </w:p>
    <w:p w14:paraId="062B0FB8" w14:textId="6CBE118D" w:rsidR="001E72BB" w:rsidRDefault="001E72BB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2B4516C" w14:textId="2B4A4545" w:rsidR="00132848" w:rsidRDefault="00132848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B502103" w14:textId="77777777" w:rsidR="004A6AB3" w:rsidRPr="00132848" w:rsidRDefault="004A6AB3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3D83DE57" w14:textId="77777777" w:rsidR="00665F9B" w:rsidRDefault="00665F9B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14DA69C3" w14:textId="77777777" w:rsidR="00665F9B" w:rsidRDefault="00665F9B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8AD9E7A" w14:textId="77777777" w:rsidR="00665F9B" w:rsidRDefault="00665F9B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7AC40827" w14:textId="1A18136B" w:rsidR="001E72BB" w:rsidRDefault="00132848" w:rsidP="00665F9B">
      <w:pPr>
        <w:spacing w:line="276" w:lineRule="auto"/>
        <w:jc w:val="left"/>
        <w:rPr>
          <w:rStyle w:val="Hypertextovodkaz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INFO:</w:t>
      </w:r>
      <w:r>
        <w:rPr>
          <w:rFonts w:asciiTheme="majorHAnsi" w:hAnsiTheme="majorHAnsi" w:cstheme="majorHAnsi"/>
          <w:sz w:val="24"/>
          <w:szCs w:val="24"/>
        </w:rPr>
        <w:br/>
      </w:r>
      <w:hyperlink r:id="rId13" w:history="1">
        <w:r w:rsidRPr="000373A3">
          <w:rPr>
            <w:rStyle w:val="Hypertextovodkaz"/>
            <w:rFonts w:asciiTheme="majorHAnsi" w:hAnsiTheme="majorHAnsi" w:cstheme="majorHAnsi"/>
            <w:sz w:val="24"/>
            <w:szCs w:val="24"/>
          </w:rPr>
          <w:t>https://artcamfilms.cz/cs/film/nova-sichta-9Mz1hE</w:t>
        </w:r>
      </w:hyperlink>
    </w:p>
    <w:p w14:paraId="1A0B6024" w14:textId="4173F615" w:rsidR="00587D39" w:rsidRDefault="00587D39" w:rsidP="00665F9B">
      <w:pPr>
        <w:spacing w:line="276" w:lineRule="auto"/>
        <w:jc w:val="left"/>
        <w:rPr>
          <w:rStyle w:val="Hypertextovodkaz"/>
          <w:rFonts w:asciiTheme="majorHAnsi" w:hAnsiTheme="majorHAnsi" w:cstheme="majorHAnsi"/>
          <w:sz w:val="24"/>
          <w:szCs w:val="24"/>
        </w:rPr>
      </w:pPr>
    </w:p>
    <w:p w14:paraId="5941E3F9" w14:textId="77777777" w:rsidR="00587D39" w:rsidRDefault="00587D39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UKÁZKA Z FILMU: </w:t>
      </w:r>
    </w:p>
    <w:p w14:paraId="4FD3AFAF" w14:textId="77777777" w:rsidR="00587D39" w:rsidRDefault="00EA433F" w:rsidP="00665F9B">
      <w:pPr>
        <w:spacing w:line="276" w:lineRule="auto"/>
        <w:jc w:val="left"/>
        <w:rPr>
          <w:rStyle w:val="Hypertextovodkaz"/>
          <w:rFonts w:ascii="Arial" w:hAnsi="Arial" w:cs="Arial"/>
          <w:color w:val="1155CC"/>
          <w:shd w:val="clear" w:color="auto" w:fill="FFFFFF"/>
        </w:rPr>
      </w:pPr>
      <w:hyperlink r:id="rId14" w:tgtFrame="_blank" w:history="1">
        <w:r w:rsidR="00587D39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https://vimeo.com/470532049/c6faa25237</w:t>
        </w:r>
      </w:hyperlink>
    </w:p>
    <w:p w14:paraId="18B45587" w14:textId="77777777" w:rsidR="00587D39" w:rsidRDefault="00587D39" w:rsidP="00665F9B">
      <w:pPr>
        <w:spacing w:line="276" w:lineRule="auto"/>
        <w:jc w:val="left"/>
        <w:rPr>
          <w:rStyle w:val="Hypertextovodkaz"/>
          <w:rFonts w:asciiTheme="majorHAnsi" w:hAnsiTheme="majorHAnsi" w:cstheme="majorHAnsi"/>
          <w:sz w:val="24"/>
          <w:szCs w:val="24"/>
        </w:rPr>
      </w:pPr>
    </w:p>
    <w:p w14:paraId="34B2280B" w14:textId="77777777" w:rsidR="00587D39" w:rsidRDefault="00587D39" w:rsidP="00665F9B">
      <w:pPr>
        <w:spacing w:line="276" w:lineRule="auto"/>
        <w:jc w:val="left"/>
        <w:rPr>
          <w:rStyle w:val="Hypertextovodkaz"/>
          <w:rFonts w:asciiTheme="majorHAnsi" w:hAnsiTheme="majorHAnsi" w:cstheme="majorHAnsi"/>
          <w:sz w:val="24"/>
          <w:szCs w:val="24"/>
        </w:rPr>
      </w:pPr>
    </w:p>
    <w:p w14:paraId="43581DE1" w14:textId="199C7850" w:rsidR="00587D39" w:rsidRDefault="00587D39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FOTO a grafické materiály jsou ke stažení (včetně ukázky z filmu) zde:</w:t>
      </w:r>
      <w:r>
        <w:rPr>
          <w:rFonts w:ascii="Arial" w:hAnsi="Arial" w:cs="Arial"/>
          <w:color w:val="222222"/>
        </w:rPr>
        <w:br/>
      </w:r>
      <w:hyperlink r:id="rId1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https://artcamfilms.capsa.cz/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Login: Artcam2020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Heslo: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dobrefilmy</w:t>
      </w:r>
      <w:proofErr w:type="spellEnd"/>
    </w:p>
    <w:p w14:paraId="2BF8822C" w14:textId="77A68A8D" w:rsidR="00132848" w:rsidRDefault="00132848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1B80BCF1" w14:textId="3DAE2779" w:rsidR="002339F1" w:rsidRDefault="00EA433F" w:rsidP="00665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Style w:val="Hypertextovodkaz"/>
          <w:rFonts w:asciiTheme="majorHAnsi" w:hAnsiTheme="majorHAnsi" w:cstheme="majorHAnsi"/>
          <w:sz w:val="24"/>
          <w:szCs w:val="24"/>
        </w:rPr>
      </w:pPr>
      <w:hyperlink r:id="rId16" w:history="1">
        <w:r w:rsidR="002339F1" w:rsidRPr="00132848">
          <w:rPr>
            <w:rStyle w:val="Hypertextovodkaz"/>
            <w:rFonts w:asciiTheme="majorHAnsi" w:hAnsiTheme="majorHAnsi" w:cstheme="majorHAnsi"/>
            <w:sz w:val="24"/>
            <w:szCs w:val="24"/>
          </w:rPr>
          <w:t>www.facebook.com/ArtcamFilms</w:t>
        </w:r>
      </w:hyperlink>
    </w:p>
    <w:p w14:paraId="5D2D10C4" w14:textId="2EDE41F9" w:rsidR="00097586" w:rsidRPr="00132848" w:rsidRDefault="00097586" w:rsidP="00665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Style w:val="Hypertextovodkaz"/>
          <w:rFonts w:asciiTheme="majorHAnsi" w:hAnsiTheme="majorHAnsi" w:cstheme="majorHAnsi"/>
          <w:sz w:val="24"/>
          <w:szCs w:val="24"/>
        </w:rPr>
      </w:pPr>
      <w:r w:rsidRPr="00097586">
        <w:rPr>
          <w:rStyle w:val="Hypertextovodkaz"/>
          <w:rFonts w:asciiTheme="majorHAnsi" w:hAnsiTheme="majorHAnsi" w:cstheme="majorHAnsi"/>
          <w:sz w:val="24"/>
          <w:szCs w:val="24"/>
        </w:rPr>
        <w:t>https://www.facebook.com/Novasichtafilm</w:t>
      </w:r>
    </w:p>
    <w:p w14:paraId="36EB52F7" w14:textId="77777777" w:rsidR="00AD7A05" w:rsidRPr="00132848" w:rsidRDefault="00AD7A05" w:rsidP="00665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15EBC8C0" w14:textId="1181256D" w:rsidR="00E927A5" w:rsidRPr="00132848" w:rsidRDefault="00E927A5" w:rsidP="00665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2857881" w14:textId="7549D844" w:rsidR="00E927A5" w:rsidRPr="00132848" w:rsidRDefault="00B236C0" w:rsidP="00665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i/>
          <w:iCs/>
          <w:sz w:val="24"/>
          <w:szCs w:val="24"/>
        </w:rPr>
      </w:pPr>
      <w:r w:rsidRPr="00132848">
        <w:rPr>
          <w:rFonts w:asciiTheme="majorHAnsi" w:hAnsiTheme="majorHAnsi" w:cstheme="majorHAnsi"/>
          <w:i/>
          <w:iCs/>
          <w:sz w:val="24"/>
          <w:szCs w:val="24"/>
        </w:rPr>
        <w:t xml:space="preserve">PRESS </w:t>
      </w:r>
      <w:r w:rsidR="00E927A5" w:rsidRPr="00132848">
        <w:rPr>
          <w:rFonts w:asciiTheme="majorHAnsi" w:hAnsiTheme="majorHAnsi" w:cstheme="majorHAnsi"/>
          <w:i/>
          <w:iCs/>
          <w:sz w:val="24"/>
          <w:szCs w:val="24"/>
        </w:rPr>
        <w:t>KONTAKT:</w:t>
      </w:r>
    </w:p>
    <w:p w14:paraId="561990B5" w14:textId="77777777" w:rsidR="00B236C0" w:rsidRPr="00132848" w:rsidRDefault="00B236C0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132848">
        <w:rPr>
          <w:rFonts w:asciiTheme="majorHAnsi" w:hAnsiTheme="majorHAnsi" w:cstheme="majorHAnsi"/>
          <w:sz w:val="24"/>
          <w:szCs w:val="24"/>
        </w:rPr>
        <w:t>Hedvika Petrželková </w:t>
      </w:r>
    </w:p>
    <w:p w14:paraId="2DD15702" w14:textId="77777777" w:rsidR="00B236C0" w:rsidRPr="00132848" w:rsidRDefault="00B236C0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132848">
        <w:rPr>
          <w:rFonts w:asciiTheme="majorHAnsi" w:hAnsiTheme="majorHAnsi" w:cstheme="majorHAnsi"/>
          <w:sz w:val="24"/>
          <w:szCs w:val="24"/>
        </w:rPr>
        <w:t>PR manager</w:t>
      </w:r>
    </w:p>
    <w:p w14:paraId="5303A6BE" w14:textId="77777777" w:rsidR="00B236C0" w:rsidRPr="00132848" w:rsidRDefault="00EA433F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hyperlink r:id="rId17" w:tgtFrame="_blank" w:history="1">
        <w:r w:rsidR="00B236C0" w:rsidRPr="00132848">
          <w:rPr>
            <w:rFonts w:asciiTheme="majorHAnsi" w:hAnsiTheme="majorHAnsi" w:cstheme="majorHAnsi"/>
            <w:sz w:val="24"/>
            <w:szCs w:val="24"/>
          </w:rPr>
          <w:t>hedvika.petrzelkova@artcam.cz</w:t>
        </w:r>
      </w:hyperlink>
    </w:p>
    <w:p w14:paraId="4E2097A5" w14:textId="57F400E2" w:rsidR="00B236C0" w:rsidRPr="00132848" w:rsidRDefault="00B236C0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132848">
        <w:rPr>
          <w:rFonts w:asciiTheme="majorHAnsi" w:hAnsiTheme="majorHAnsi" w:cstheme="majorHAnsi"/>
          <w:sz w:val="24"/>
          <w:szCs w:val="24"/>
        </w:rPr>
        <w:lastRenderedPageBreak/>
        <w:t>+420</w:t>
      </w:r>
      <w:r w:rsidR="00CB623C" w:rsidRPr="00132848">
        <w:rPr>
          <w:rFonts w:asciiTheme="majorHAnsi" w:hAnsiTheme="majorHAnsi" w:cstheme="majorHAnsi"/>
          <w:sz w:val="24"/>
          <w:szCs w:val="24"/>
        </w:rPr>
        <w:t xml:space="preserve"> </w:t>
      </w:r>
      <w:r w:rsidRPr="00132848">
        <w:rPr>
          <w:rFonts w:asciiTheme="majorHAnsi" w:hAnsiTheme="majorHAnsi" w:cstheme="majorHAnsi"/>
          <w:sz w:val="24"/>
          <w:szCs w:val="24"/>
        </w:rPr>
        <w:t>776 167 567</w:t>
      </w:r>
    </w:p>
    <w:p w14:paraId="38B236AF" w14:textId="1CD63B35" w:rsidR="0024642E" w:rsidRPr="00132848" w:rsidRDefault="00EA433F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  <w:highlight w:val="none"/>
        </w:rPr>
      </w:pPr>
      <w:hyperlink r:id="rId18" w:tgtFrame="_blank" w:history="1">
        <w:r w:rsidR="00B236C0" w:rsidRPr="00132848">
          <w:rPr>
            <w:rFonts w:asciiTheme="majorHAnsi" w:hAnsiTheme="majorHAnsi" w:cstheme="majorHAnsi"/>
            <w:sz w:val="24"/>
            <w:szCs w:val="24"/>
          </w:rPr>
          <w:t>www.artcam.cz</w:t>
        </w:r>
      </w:hyperlink>
    </w:p>
    <w:p w14:paraId="6C923378" w14:textId="77777777" w:rsidR="00924F6C" w:rsidRPr="00132848" w:rsidRDefault="00924F6C" w:rsidP="00665F9B">
      <w:pPr>
        <w:spacing w:line="276" w:lineRule="auto"/>
        <w:jc w:val="left"/>
        <w:rPr>
          <w:rFonts w:asciiTheme="majorHAnsi" w:hAnsiTheme="majorHAnsi" w:cstheme="majorHAnsi"/>
          <w:sz w:val="24"/>
          <w:szCs w:val="24"/>
          <w:highlight w:val="none"/>
        </w:rPr>
      </w:pPr>
    </w:p>
    <w:sectPr w:rsidR="00924F6C" w:rsidRPr="00132848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851" w:right="991" w:bottom="567" w:left="737" w:header="708" w:footer="2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CE8B8" w14:textId="77777777" w:rsidR="00EA433F" w:rsidRDefault="00EA433F">
      <w:r>
        <w:separator/>
      </w:r>
    </w:p>
  </w:endnote>
  <w:endnote w:type="continuationSeparator" w:id="0">
    <w:p w14:paraId="629BD1A5" w14:textId="77777777" w:rsidR="00EA433F" w:rsidRDefault="00EA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78BB" w14:textId="77777777" w:rsidR="00F21843" w:rsidRDefault="00F21843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b/>
        <w:color w:val="000000"/>
        <w:sz w:val="18"/>
        <w:szCs w:val="18"/>
      </w:rPr>
    </w:pPr>
  </w:p>
  <w:p w14:paraId="6F662CE9" w14:textId="51D59BBD" w:rsidR="00114CCF" w:rsidRDefault="001D45AC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proofErr w:type="spellStart"/>
    <w:r>
      <w:rPr>
        <w:b/>
        <w:color w:val="000000"/>
        <w:sz w:val="18"/>
        <w:szCs w:val="18"/>
      </w:rPr>
      <w:t>Artcam</w:t>
    </w:r>
    <w:proofErr w:type="spellEnd"/>
    <w:r>
      <w:rPr>
        <w:b/>
        <w:color w:val="000000"/>
        <w:sz w:val="18"/>
        <w:szCs w:val="18"/>
      </w:rPr>
      <w:t xml:space="preserve"> </w:t>
    </w:r>
    <w:proofErr w:type="spellStart"/>
    <w:proofErr w:type="gramStart"/>
    <w:r>
      <w:rPr>
        <w:b/>
        <w:color w:val="000000"/>
        <w:sz w:val="18"/>
        <w:szCs w:val="18"/>
      </w:rPr>
      <w:t>Films</w:t>
    </w:r>
    <w:proofErr w:type="spellEnd"/>
    <w:r>
      <w:rPr>
        <w:b/>
        <w:color w:val="000000"/>
        <w:sz w:val="18"/>
        <w:szCs w:val="18"/>
      </w:rPr>
      <w:t xml:space="preserve">  </w:t>
    </w:r>
    <w:r>
      <w:rPr>
        <w:color w:val="000000"/>
        <w:sz w:val="18"/>
        <w:szCs w:val="18"/>
      </w:rPr>
      <w:t>/</w:t>
    </w:r>
    <w:proofErr w:type="gramEnd"/>
    <w:r>
      <w:rPr>
        <w:color w:val="000000"/>
        <w:sz w:val="18"/>
        <w:szCs w:val="18"/>
      </w:rPr>
      <w:t xml:space="preserve"> Rašínovo nábřeží 6 / 128 00 Praha 2 / tel: +420 221 411 666</w:t>
    </w:r>
  </w:p>
  <w:p w14:paraId="3DD5E1C1" w14:textId="77777777" w:rsidR="00114CCF" w:rsidRDefault="00EA433F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hyperlink r:id="rId1">
      <w:r w:rsidR="001D45AC">
        <w:rPr>
          <w:color w:val="0000CC"/>
          <w:sz w:val="18"/>
          <w:szCs w:val="18"/>
          <w:u w:val="single"/>
        </w:rPr>
        <w:t>WEB ARTCAM</w:t>
      </w:r>
    </w:hyperlink>
  </w:p>
  <w:p w14:paraId="51426D5F" w14:textId="77777777" w:rsidR="00114CCF" w:rsidRDefault="001D45AC">
    <w:pPr>
      <w:pBdr>
        <w:top w:val="nil"/>
        <w:left w:val="nil"/>
        <w:bottom w:val="nil"/>
        <w:right w:val="nil"/>
        <w:between w:val="nil"/>
      </w:pBdr>
      <w:tabs>
        <w:tab w:val="left" w:pos="11700"/>
        <w:tab w:val="left" w:pos="11880"/>
        <w:tab w:val="left" w:pos="12060"/>
      </w:tabs>
      <w:ind w:left="-360" w:right="-52"/>
      <w:jc w:val="center"/>
      <w:rPr>
        <w:color w:val="000000"/>
      </w:rPr>
    </w:pPr>
    <w:proofErr w:type="spellStart"/>
    <w:r>
      <w:rPr>
        <w:b/>
        <w:color w:val="000000"/>
        <w:sz w:val="18"/>
        <w:szCs w:val="18"/>
      </w:rPr>
      <w:t>Programace</w:t>
    </w:r>
    <w:proofErr w:type="spellEnd"/>
    <w:r>
      <w:rPr>
        <w:b/>
        <w:color w:val="000000"/>
        <w:sz w:val="18"/>
        <w:szCs w:val="18"/>
      </w:rPr>
      <w:t>:</w:t>
    </w:r>
    <w:r>
      <w:rPr>
        <w:color w:val="000000"/>
        <w:sz w:val="18"/>
        <w:szCs w:val="18"/>
      </w:rPr>
      <w:t xml:space="preserve"> Alena Vokounová / Komenského 33 / 323 00 Plzeň / tel.: +420 607 194 251 / </w:t>
    </w:r>
    <w:hyperlink r:id="rId2">
      <w:r>
        <w:rPr>
          <w:color w:val="0000CC"/>
          <w:sz w:val="18"/>
          <w:szCs w:val="18"/>
          <w:u w:val="single"/>
        </w:rPr>
        <w:t>alena.vokounova@artcam.cz</w:t>
      </w:r>
    </w:hyperlink>
  </w:p>
  <w:p w14:paraId="7C6AC18E" w14:textId="77777777" w:rsidR="00114CCF" w:rsidRDefault="00114CCF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300C" w14:textId="77777777" w:rsidR="00114CCF" w:rsidRDefault="001D45AC">
    <w:pPr>
      <w:pBdr>
        <w:top w:val="nil"/>
        <w:left w:val="nil"/>
        <w:bottom w:val="nil"/>
        <w:right w:val="nil"/>
        <w:between w:val="nil"/>
      </w:pBdr>
      <w:ind w:right="48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                                       </w:t>
    </w:r>
  </w:p>
  <w:p w14:paraId="7DE1F97F" w14:textId="77777777" w:rsidR="00114CCF" w:rsidRDefault="001D45AC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proofErr w:type="spellStart"/>
    <w:r>
      <w:rPr>
        <w:b/>
        <w:color w:val="000000"/>
        <w:sz w:val="18"/>
        <w:szCs w:val="18"/>
      </w:rPr>
      <w:t>Artcam</w:t>
    </w:r>
    <w:proofErr w:type="spellEnd"/>
    <w:r>
      <w:rPr>
        <w:b/>
        <w:color w:val="000000"/>
        <w:sz w:val="18"/>
        <w:szCs w:val="18"/>
      </w:rPr>
      <w:t xml:space="preserve"> </w:t>
    </w:r>
    <w:proofErr w:type="spellStart"/>
    <w:proofErr w:type="gramStart"/>
    <w:r>
      <w:rPr>
        <w:b/>
        <w:color w:val="000000"/>
        <w:sz w:val="18"/>
        <w:szCs w:val="18"/>
      </w:rPr>
      <w:t>Films</w:t>
    </w:r>
    <w:proofErr w:type="spellEnd"/>
    <w:r>
      <w:rPr>
        <w:b/>
        <w:color w:val="000000"/>
        <w:sz w:val="18"/>
        <w:szCs w:val="18"/>
      </w:rPr>
      <w:t xml:space="preserve">  </w:t>
    </w:r>
    <w:r>
      <w:rPr>
        <w:color w:val="000000"/>
        <w:sz w:val="18"/>
        <w:szCs w:val="18"/>
      </w:rPr>
      <w:t>/</w:t>
    </w:r>
    <w:proofErr w:type="gramEnd"/>
    <w:r>
      <w:rPr>
        <w:color w:val="000000"/>
        <w:sz w:val="18"/>
        <w:szCs w:val="18"/>
      </w:rPr>
      <w:t xml:space="preserve"> Rašínovo nábřeží 6 / 128 00 Praha 2 / tel: +420 221 411 666</w:t>
    </w:r>
  </w:p>
  <w:p w14:paraId="612D85BB" w14:textId="77777777" w:rsidR="00114CCF" w:rsidRDefault="00EA433F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hyperlink r:id="rId1">
      <w:r w:rsidR="001D45AC">
        <w:rPr>
          <w:color w:val="0000CC"/>
          <w:sz w:val="18"/>
          <w:szCs w:val="18"/>
          <w:u w:val="single"/>
        </w:rPr>
        <w:t>WEB ARTCAM</w:t>
      </w:r>
    </w:hyperlink>
  </w:p>
  <w:p w14:paraId="2A7035DF" w14:textId="77777777" w:rsidR="00114CCF" w:rsidRDefault="001D45AC">
    <w:pPr>
      <w:pBdr>
        <w:top w:val="nil"/>
        <w:left w:val="nil"/>
        <w:bottom w:val="nil"/>
        <w:right w:val="nil"/>
        <w:between w:val="nil"/>
      </w:pBdr>
      <w:tabs>
        <w:tab w:val="left" w:pos="11700"/>
        <w:tab w:val="left" w:pos="11880"/>
        <w:tab w:val="left" w:pos="12060"/>
      </w:tabs>
      <w:ind w:left="-360" w:right="-52"/>
      <w:jc w:val="center"/>
      <w:rPr>
        <w:color w:val="000000"/>
      </w:rPr>
    </w:pPr>
    <w:proofErr w:type="spellStart"/>
    <w:r>
      <w:rPr>
        <w:b/>
        <w:color w:val="000000"/>
        <w:sz w:val="18"/>
        <w:szCs w:val="18"/>
      </w:rPr>
      <w:t>Programace</w:t>
    </w:r>
    <w:proofErr w:type="spellEnd"/>
    <w:r>
      <w:rPr>
        <w:b/>
        <w:color w:val="000000"/>
        <w:sz w:val="18"/>
        <w:szCs w:val="18"/>
      </w:rPr>
      <w:t>:</w:t>
    </w:r>
    <w:r>
      <w:rPr>
        <w:color w:val="000000"/>
        <w:sz w:val="18"/>
        <w:szCs w:val="18"/>
      </w:rPr>
      <w:t xml:space="preserve"> Alena Vokounová / Komenského 33 / 323 00 Plzeň / tel.: +420 607 194 251 / </w:t>
    </w:r>
    <w:hyperlink r:id="rId2">
      <w:r>
        <w:rPr>
          <w:color w:val="0000CC"/>
          <w:sz w:val="18"/>
          <w:szCs w:val="18"/>
          <w:u w:val="single"/>
        </w:rPr>
        <w:t>alena.vokounova@artcam.cz</w:t>
      </w:r>
    </w:hyperlink>
  </w:p>
  <w:p w14:paraId="2DCF64CF" w14:textId="77777777" w:rsidR="00114CCF" w:rsidRDefault="00114CCF">
    <w:pPr>
      <w:pBdr>
        <w:top w:val="nil"/>
        <w:left w:val="nil"/>
        <w:bottom w:val="nil"/>
        <w:right w:val="nil"/>
        <w:between w:val="nil"/>
      </w:pBdr>
      <w:jc w:val="center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64D3" w14:textId="77777777" w:rsidR="00EA433F" w:rsidRDefault="00EA433F">
      <w:r>
        <w:separator/>
      </w:r>
    </w:p>
  </w:footnote>
  <w:footnote w:type="continuationSeparator" w:id="0">
    <w:p w14:paraId="446432D4" w14:textId="77777777" w:rsidR="00EA433F" w:rsidRDefault="00EA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2276" w14:textId="0850C923" w:rsidR="00B236C0" w:rsidRDefault="001D45AC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  <w:r>
      <w:rPr>
        <w:b/>
        <w:color w:val="000000"/>
      </w:rPr>
      <w:t xml:space="preserve">ARTCAM FILMS / </w:t>
    </w:r>
    <w:r w:rsidR="009B79A8">
      <w:rPr>
        <w:b/>
        <w:color w:val="000000"/>
      </w:rPr>
      <w:t>Tisková zpráva</w:t>
    </w:r>
  </w:p>
  <w:p w14:paraId="1E40F159" w14:textId="77777777" w:rsidR="00F21843" w:rsidRDefault="00F21843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EFE9" w14:textId="78A4853A" w:rsidR="00114CCF" w:rsidRDefault="00F21843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  <w:r>
      <w:rPr>
        <w:b/>
        <w:color w:val="000000"/>
      </w:rPr>
      <w:t>ARTCAM FILMS / Tisková zpráva</w:t>
    </w:r>
  </w:p>
  <w:p w14:paraId="5A9808B7" w14:textId="77777777" w:rsidR="00F21843" w:rsidRPr="00F21843" w:rsidRDefault="00F21843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3C4"/>
    <w:multiLevelType w:val="multilevel"/>
    <w:tmpl w:val="E9E8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54D7C"/>
    <w:multiLevelType w:val="multilevel"/>
    <w:tmpl w:val="C3D43BB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9B4673"/>
    <w:multiLevelType w:val="multilevel"/>
    <w:tmpl w:val="D05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C2677"/>
    <w:multiLevelType w:val="hybridMultilevel"/>
    <w:tmpl w:val="6600666A"/>
    <w:lvl w:ilvl="0" w:tplc="2A021D9C">
      <w:start w:val="1"/>
      <w:numFmt w:val="bullet"/>
      <w:lvlText w:val="-"/>
      <w:lvlJc w:val="left"/>
      <w:pPr>
        <w:ind w:left="720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CF"/>
    <w:rsid w:val="00032BCB"/>
    <w:rsid w:val="00042C2E"/>
    <w:rsid w:val="00097586"/>
    <w:rsid w:val="000D1680"/>
    <w:rsid w:val="00101686"/>
    <w:rsid w:val="00114CCF"/>
    <w:rsid w:val="001214C8"/>
    <w:rsid w:val="00132848"/>
    <w:rsid w:val="00134DBA"/>
    <w:rsid w:val="001376AE"/>
    <w:rsid w:val="00144D6C"/>
    <w:rsid w:val="001528E4"/>
    <w:rsid w:val="00152A0E"/>
    <w:rsid w:val="00165DE0"/>
    <w:rsid w:val="00190F3C"/>
    <w:rsid w:val="0019244B"/>
    <w:rsid w:val="001A5991"/>
    <w:rsid w:val="001B2859"/>
    <w:rsid w:val="001D225B"/>
    <w:rsid w:val="001D4418"/>
    <w:rsid w:val="001D45AC"/>
    <w:rsid w:val="001E72BB"/>
    <w:rsid w:val="001F64F6"/>
    <w:rsid w:val="00211CB2"/>
    <w:rsid w:val="002339F1"/>
    <w:rsid w:val="0024642E"/>
    <w:rsid w:val="0025488B"/>
    <w:rsid w:val="00262A75"/>
    <w:rsid w:val="002725F9"/>
    <w:rsid w:val="002A3D29"/>
    <w:rsid w:val="002D441A"/>
    <w:rsid w:val="00301A1F"/>
    <w:rsid w:val="00324480"/>
    <w:rsid w:val="003671EC"/>
    <w:rsid w:val="00377653"/>
    <w:rsid w:val="003C1F18"/>
    <w:rsid w:val="003C3688"/>
    <w:rsid w:val="003C5678"/>
    <w:rsid w:val="003D718D"/>
    <w:rsid w:val="003E2DA9"/>
    <w:rsid w:val="00401020"/>
    <w:rsid w:val="00410592"/>
    <w:rsid w:val="00476729"/>
    <w:rsid w:val="004A6AB3"/>
    <w:rsid w:val="004B0E08"/>
    <w:rsid w:val="004D7A2F"/>
    <w:rsid w:val="004F13F2"/>
    <w:rsid w:val="00504087"/>
    <w:rsid w:val="00587D39"/>
    <w:rsid w:val="00590152"/>
    <w:rsid w:val="005C59D9"/>
    <w:rsid w:val="00622063"/>
    <w:rsid w:val="00645E88"/>
    <w:rsid w:val="00665F9B"/>
    <w:rsid w:val="0068153D"/>
    <w:rsid w:val="006A2051"/>
    <w:rsid w:val="006F7A8B"/>
    <w:rsid w:val="0071130F"/>
    <w:rsid w:val="007205FD"/>
    <w:rsid w:val="00730BEA"/>
    <w:rsid w:val="00740D25"/>
    <w:rsid w:val="00747C45"/>
    <w:rsid w:val="00792B1F"/>
    <w:rsid w:val="007C170A"/>
    <w:rsid w:val="007C6400"/>
    <w:rsid w:val="007E20C9"/>
    <w:rsid w:val="0080318E"/>
    <w:rsid w:val="00822303"/>
    <w:rsid w:val="00862182"/>
    <w:rsid w:val="0086560D"/>
    <w:rsid w:val="00875EC5"/>
    <w:rsid w:val="00914197"/>
    <w:rsid w:val="00917A57"/>
    <w:rsid w:val="00924F6C"/>
    <w:rsid w:val="00974277"/>
    <w:rsid w:val="009A1D5B"/>
    <w:rsid w:val="009B4BAC"/>
    <w:rsid w:val="009B79A8"/>
    <w:rsid w:val="009D20D8"/>
    <w:rsid w:val="00A04DB4"/>
    <w:rsid w:val="00A14F1F"/>
    <w:rsid w:val="00A25017"/>
    <w:rsid w:val="00A31505"/>
    <w:rsid w:val="00A75A60"/>
    <w:rsid w:val="00AA118E"/>
    <w:rsid w:val="00AB5A9C"/>
    <w:rsid w:val="00AB5E42"/>
    <w:rsid w:val="00AB6D97"/>
    <w:rsid w:val="00AC5C7E"/>
    <w:rsid w:val="00AD7A05"/>
    <w:rsid w:val="00B21995"/>
    <w:rsid w:val="00B236C0"/>
    <w:rsid w:val="00B43377"/>
    <w:rsid w:val="00B51F69"/>
    <w:rsid w:val="00BE64E4"/>
    <w:rsid w:val="00C12C33"/>
    <w:rsid w:val="00C322BC"/>
    <w:rsid w:val="00C346AC"/>
    <w:rsid w:val="00C62DA0"/>
    <w:rsid w:val="00CA1595"/>
    <w:rsid w:val="00CB623C"/>
    <w:rsid w:val="00CD2723"/>
    <w:rsid w:val="00CD6803"/>
    <w:rsid w:val="00CE475C"/>
    <w:rsid w:val="00D15896"/>
    <w:rsid w:val="00D22995"/>
    <w:rsid w:val="00D336C8"/>
    <w:rsid w:val="00D71AFF"/>
    <w:rsid w:val="00DC1FC9"/>
    <w:rsid w:val="00DC59C8"/>
    <w:rsid w:val="00DF4507"/>
    <w:rsid w:val="00E06437"/>
    <w:rsid w:val="00E1172A"/>
    <w:rsid w:val="00E32035"/>
    <w:rsid w:val="00E561A5"/>
    <w:rsid w:val="00E67425"/>
    <w:rsid w:val="00E927A5"/>
    <w:rsid w:val="00EA433F"/>
    <w:rsid w:val="00EB1F42"/>
    <w:rsid w:val="00EE4D1F"/>
    <w:rsid w:val="00F07294"/>
    <w:rsid w:val="00F170E6"/>
    <w:rsid w:val="00F21843"/>
    <w:rsid w:val="00F3664E"/>
    <w:rsid w:val="00F6006F"/>
    <w:rsid w:val="00F629CC"/>
    <w:rsid w:val="00F677FE"/>
    <w:rsid w:val="00FB0C3D"/>
    <w:rsid w:val="00FC749E"/>
    <w:rsid w:val="00FD5C5D"/>
    <w:rsid w:val="00FE1CBD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366A"/>
  <w15:docId w15:val="{84FF5191-52A7-449C-915B-BCBDA6D9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highlight w:val="white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rFonts w:ascii="Arimo" w:eastAsia="Arimo" w:hAnsi="Arimo" w:cs="Arimo"/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right="990"/>
      <w:outlineLvl w:val="1"/>
    </w:pPr>
    <w:rPr>
      <w:rFonts w:ascii="Arimo" w:eastAsia="Arimo" w:hAnsi="Arimo" w:cs="Arimo"/>
      <w:b/>
      <w:color w:val="000000"/>
      <w:sz w:val="48"/>
      <w:szCs w:val="4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720" w:hanging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2548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488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B7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9A8"/>
  </w:style>
  <w:style w:type="paragraph" w:styleId="Zpat">
    <w:name w:val="footer"/>
    <w:basedOn w:val="Normln"/>
    <w:link w:val="ZpatChar"/>
    <w:uiPriority w:val="99"/>
    <w:unhideWhenUsed/>
    <w:rsid w:val="009B7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9A8"/>
  </w:style>
  <w:style w:type="character" w:styleId="Siln">
    <w:name w:val="Strong"/>
    <w:basedOn w:val="Standardnpsmoodstavce"/>
    <w:uiPriority w:val="22"/>
    <w:qFormat/>
    <w:rsid w:val="005C59D9"/>
    <w:rPr>
      <w:b/>
      <w:bCs/>
    </w:rPr>
  </w:style>
  <w:style w:type="paragraph" w:styleId="Normlnweb">
    <w:name w:val="Normal (Web)"/>
    <w:basedOn w:val="Normln"/>
    <w:uiPriority w:val="99"/>
    <w:unhideWhenUsed/>
    <w:rsid w:val="00144D6C"/>
    <w:pPr>
      <w:widowControl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highlight w:val="none"/>
    </w:rPr>
  </w:style>
  <w:style w:type="paragraph" w:styleId="Bezmezer">
    <w:name w:val="No Spacing"/>
    <w:uiPriority w:val="1"/>
    <w:qFormat/>
    <w:rsid w:val="00A14F1F"/>
  </w:style>
  <w:style w:type="paragraph" w:styleId="Odstavecseseznamem">
    <w:name w:val="List Paragraph"/>
    <w:basedOn w:val="Normln"/>
    <w:uiPriority w:val="34"/>
    <w:qFormat/>
    <w:rsid w:val="00E561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C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C7E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324480"/>
    <w:rPr>
      <w:i/>
      <w:iCs/>
    </w:rPr>
  </w:style>
  <w:style w:type="paragraph" w:customStyle="1" w:styleId="genre">
    <w:name w:val="genre"/>
    <w:basedOn w:val="Normln"/>
    <w:rsid w:val="0024642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highlight w:val="none"/>
    </w:rPr>
  </w:style>
  <w:style w:type="paragraph" w:customStyle="1" w:styleId="origin">
    <w:name w:val="origin"/>
    <w:basedOn w:val="Normln"/>
    <w:rsid w:val="0024642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highlight w:val="none"/>
    </w:rPr>
  </w:style>
  <w:style w:type="paragraph" w:styleId="Titulek">
    <w:name w:val="caption"/>
    <w:basedOn w:val="Normln"/>
    <w:next w:val="Normln"/>
    <w:uiPriority w:val="35"/>
    <w:unhideWhenUsed/>
    <w:qFormat/>
    <w:rsid w:val="001214C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movieperex">
    <w:name w:val="movie__perex"/>
    <w:basedOn w:val="Normln"/>
    <w:rsid w:val="00D2299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0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44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347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20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69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21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5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12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8499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062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272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832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09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706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39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988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036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730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286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8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780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772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601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872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764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33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888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9996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21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118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992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5162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73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rtcamfilms.cz/cs/film/nova-sichta-9Mz1hE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k-leipzig.de/en/film/new-shift/program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rtcamfilms.capsa.c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imeo.com/470532049/c6faa25237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ena.vokounova@artcam.cz" TargetMode="External"/><Relationship Id="rId1" Type="http://schemas.openxmlformats.org/officeDocument/2006/relationships/hyperlink" Target="http://artcam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1163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Schmarc</dc:creator>
  <cp:lastModifiedBy>Hedvika P</cp:lastModifiedBy>
  <cp:revision>6</cp:revision>
  <cp:lastPrinted>2020-08-18T17:13:00Z</cp:lastPrinted>
  <dcterms:created xsi:type="dcterms:W3CDTF">2020-11-01T08:49:00Z</dcterms:created>
  <dcterms:modified xsi:type="dcterms:W3CDTF">2020-11-01T09:01:00Z</dcterms:modified>
</cp:coreProperties>
</file>